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533EB" w14:textId="77777777" w:rsidR="00C71AC4" w:rsidRDefault="00C71AC4" w:rsidP="00C71AC4">
      <w:pPr>
        <w:pStyle w:val="1"/>
        <w:jc w:val="center"/>
      </w:pPr>
      <w:r>
        <w:t xml:space="preserve">1. </w:t>
      </w:r>
      <w:r w:rsidRPr="001B180E">
        <w:t>Обзор</w:t>
      </w:r>
    </w:p>
    <w:p w14:paraId="6F75A77E" w14:textId="77777777" w:rsidR="00C71AC4" w:rsidRDefault="00C71AC4" w:rsidP="00C71AC4">
      <w:pPr>
        <w:pStyle w:val="1"/>
        <w:jc w:val="center"/>
      </w:pPr>
      <w:r>
        <w:t>1.1 Актуальность темы</w:t>
      </w:r>
    </w:p>
    <w:p w14:paraId="0FA786E9" w14:textId="77777777" w:rsidR="00C71AC4" w:rsidRDefault="00C71AC4" w:rsidP="00C71AC4"/>
    <w:p w14:paraId="28EF4F1E" w14:textId="4E4A01BC"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 xml:space="preserve">По статистике Всемирной Организации Здравоохранения </w:t>
      </w:r>
      <w:r w:rsidRPr="0056441C">
        <w:rPr>
          <w:rFonts w:ascii="Times New Roman" w:hAnsi="Times New Roman" w:cs="Times New Roman"/>
          <w:sz w:val="24"/>
          <w:szCs w:val="24"/>
        </w:rPr>
        <w:t xml:space="preserve">[1], </w:t>
      </w:r>
      <w:r>
        <w:rPr>
          <w:rFonts w:ascii="Times New Roman" w:hAnsi="Times New Roman" w:cs="Times New Roman"/>
          <w:sz w:val="24"/>
          <w:szCs w:val="24"/>
        </w:rPr>
        <w:t xml:space="preserve">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w:t>
      </w:r>
      <w:r w:rsidRPr="00514E3A">
        <w:rPr>
          <w:rFonts w:ascii="Times New Roman" w:hAnsi="Times New Roman" w:cs="Times New Roman"/>
          <w:sz w:val="24"/>
          <w:szCs w:val="24"/>
        </w:rPr>
        <w:t>[2]</w:t>
      </w:r>
      <w:r>
        <w:rPr>
          <w:rFonts w:ascii="Times New Roman" w:hAnsi="Times New Roman" w:cs="Times New Roman"/>
          <w:sz w:val="24"/>
          <w:szCs w:val="24"/>
        </w:rPr>
        <w:t>. Статистика количества инвалидов в России за период с 2018 по 2023 год показана на Рис.</w:t>
      </w:r>
      <w:r w:rsidR="009B24B1">
        <w:rPr>
          <w:rFonts w:ascii="Times New Roman" w:hAnsi="Times New Roman" w:cs="Times New Roman"/>
          <w:sz w:val="24"/>
          <w:szCs w:val="24"/>
        </w:rPr>
        <w:t>1.</w:t>
      </w:r>
      <w:r>
        <w:rPr>
          <w:rFonts w:ascii="Times New Roman" w:hAnsi="Times New Roman" w:cs="Times New Roman"/>
          <w:sz w:val="24"/>
          <w:szCs w:val="24"/>
        </w:rPr>
        <w:t>1.</w:t>
      </w:r>
    </w:p>
    <w:p w14:paraId="7FBB0DC2" w14:textId="77777777" w:rsidR="00C71AC4" w:rsidRDefault="00C71AC4" w:rsidP="00C71AC4">
      <w:pPr>
        <w:ind w:firstLine="708"/>
        <w:jc w:val="center"/>
        <w:rPr>
          <w:rFonts w:ascii="Times New Roman" w:hAnsi="Times New Roman" w:cs="Times New Roman"/>
          <w:sz w:val="24"/>
          <w:szCs w:val="24"/>
        </w:rPr>
      </w:pPr>
      <w:r w:rsidRPr="00B939E1">
        <w:rPr>
          <w:rFonts w:ascii="Times New Roman" w:hAnsi="Times New Roman" w:cs="Times New Roman"/>
          <w:noProof/>
          <w:sz w:val="24"/>
          <w:szCs w:val="24"/>
        </w:rPr>
        <w:drawing>
          <wp:inline distT="0" distB="0" distL="0" distR="0" wp14:anchorId="7BDCACFF" wp14:editId="5BE5A1D4">
            <wp:extent cx="5154477" cy="3714750"/>
            <wp:effectExtent l="0" t="0" r="8255" b="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5"/>
                    <a:stretch>
                      <a:fillRect/>
                    </a:stretch>
                  </pic:blipFill>
                  <pic:spPr>
                    <a:xfrm>
                      <a:off x="0" y="0"/>
                      <a:ext cx="5160682" cy="3719222"/>
                    </a:xfrm>
                    <a:prstGeom prst="rect">
                      <a:avLst/>
                    </a:prstGeom>
                  </pic:spPr>
                </pic:pic>
              </a:graphicData>
            </a:graphic>
          </wp:inline>
        </w:drawing>
      </w:r>
    </w:p>
    <w:p w14:paraId="460BBFD7" w14:textId="4A567BF3" w:rsidR="00C71AC4" w:rsidRDefault="00C71AC4" w:rsidP="00C71AC4">
      <w:pPr>
        <w:ind w:firstLine="708"/>
        <w:jc w:val="center"/>
        <w:rPr>
          <w:rFonts w:ascii="Times New Roman" w:hAnsi="Times New Roman" w:cs="Times New Roman"/>
          <w:sz w:val="24"/>
          <w:szCs w:val="24"/>
        </w:rPr>
      </w:pPr>
      <w:r>
        <w:rPr>
          <w:rFonts w:ascii="Times New Roman" w:hAnsi="Times New Roman" w:cs="Times New Roman"/>
          <w:sz w:val="24"/>
          <w:szCs w:val="24"/>
        </w:rPr>
        <w:t>Рис.</w:t>
      </w:r>
      <w:r w:rsidR="009B24B1">
        <w:rPr>
          <w:rFonts w:ascii="Times New Roman" w:hAnsi="Times New Roman" w:cs="Times New Roman"/>
          <w:sz w:val="24"/>
          <w:szCs w:val="24"/>
        </w:rPr>
        <w:t>1.</w:t>
      </w:r>
      <w:r>
        <w:rPr>
          <w:rFonts w:ascii="Times New Roman" w:hAnsi="Times New Roman" w:cs="Times New Roman"/>
          <w:sz w:val="24"/>
          <w:szCs w:val="24"/>
        </w:rPr>
        <w:t>1. Статистика инвалидов в России</w:t>
      </w:r>
    </w:p>
    <w:p w14:paraId="4BCB7864" w14:textId="77777777" w:rsidR="00C71AC4" w:rsidRPr="00CB65D9"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 xml:space="preserve">Данные для этой диаграммы взяты </w:t>
      </w:r>
      <w:r>
        <w:rPr>
          <w:rFonts w:ascii="Times New Roman" w:hAnsi="Times New Roman" w:cs="Times New Roman"/>
          <w:sz w:val="24"/>
          <w:szCs w:val="24"/>
          <w:lang w:val="en-US"/>
        </w:rPr>
        <w:t>c</w:t>
      </w:r>
      <w:r w:rsidRPr="00CB65D9">
        <w:rPr>
          <w:rFonts w:ascii="Times New Roman" w:hAnsi="Times New Roman" w:cs="Times New Roman"/>
          <w:sz w:val="24"/>
          <w:szCs w:val="24"/>
        </w:rPr>
        <w:t xml:space="preserve"> </w:t>
      </w:r>
      <w:r>
        <w:rPr>
          <w:rFonts w:ascii="Times New Roman" w:hAnsi="Times New Roman" w:cs="Times New Roman"/>
          <w:sz w:val="24"/>
          <w:szCs w:val="24"/>
        </w:rPr>
        <w:t xml:space="preserve">сайта Росстата </w:t>
      </w:r>
      <w:r w:rsidRPr="00CB65D9">
        <w:rPr>
          <w:rFonts w:ascii="Times New Roman" w:hAnsi="Times New Roman" w:cs="Times New Roman"/>
          <w:sz w:val="24"/>
          <w:szCs w:val="24"/>
        </w:rPr>
        <w:t>[3].</w:t>
      </w:r>
    </w:p>
    <w:p w14:paraId="57D673A3" w14:textId="46E07BC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 xml:space="preserve">  Самые часто встречающиеся ограничения связаны с заболеваниями опорно-двигательного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w:t>
      </w:r>
      <w:r w:rsidRPr="00B939E1">
        <w:rPr>
          <w:rFonts w:ascii="Times New Roman" w:hAnsi="Times New Roman" w:cs="Times New Roman"/>
          <w:sz w:val="24"/>
          <w:szCs w:val="24"/>
        </w:rPr>
        <w:t>[4]</w:t>
      </w:r>
      <w:r>
        <w:rPr>
          <w:rFonts w:ascii="Times New Roman" w:hAnsi="Times New Roman" w:cs="Times New Roman"/>
          <w:sz w:val="24"/>
          <w:szCs w:val="24"/>
        </w:rPr>
        <w:t>. По России</w:t>
      </w:r>
      <w:r w:rsidRPr="00623D77">
        <w:rPr>
          <w:rFonts w:ascii="Times New Roman" w:hAnsi="Times New Roman" w:cs="Times New Roman"/>
          <w:sz w:val="24"/>
          <w:szCs w:val="24"/>
        </w:rPr>
        <w:t xml:space="preserve"> </w:t>
      </w:r>
      <w:r>
        <w:rPr>
          <w:rFonts w:ascii="Times New Roman" w:hAnsi="Times New Roman" w:cs="Times New Roman"/>
          <w:sz w:val="24"/>
          <w:szCs w:val="24"/>
        </w:rPr>
        <w:t>точных данных тоже нет, однако 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w:t>
      </w:r>
      <w:r w:rsidR="009B24B1">
        <w:rPr>
          <w:rFonts w:ascii="Times New Roman" w:hAnsi="Times New Roman" w:cs="Times New Roman"/>
          <w:sz w:val="24"/>
          <w:szCs w:val="24"/>
        </w:rPr>
        <w:t>1.</w:t>
      </w:r>
      <w:r>
        <w:rPr>
          <w:rFonts w:ascii="Times New Roman" w:hAnsi="Times New Roman" w:cs="Times New Roman"/>
          <w:sz w:val="24"/>
          <w:szCs w:val="24"/>
        </w:rPr>
        <w:t xml:space="preserve">2. </w:t>
      </w:r>
    </w:p>
    <w:p w14:paraId="591F0FDA" w14:textId="77777777" w:rsidR="00C71AC4" w:rsidRDefault="00C71AC4" w:rsidP="00C71AC4">
      <w:pPr>
        <w:ind w:firstLine="708"/>
        <w:rPr>
          <w:rFonts w:ascii="Times New Roman" w:hAnsi="Times New Roman" w:cs="Times New Roman"/>
          <w:sz w:val="24"/>
          <w:szCs w:val="24"/>
        </w:rPr>
      </w:pPr>
    </w:p>
    <w:p w14:paraId="17AFFDA8" w14:textId="77777777" w:rsidR="00C71AC4" w:rsidRDefault="00C71AC4" w:rsidP="00C71AC4">
      <w:pPr>
        <w:ind w:firstLine="708"/>
        <w:rPr>
          <w:rFonts w:ascii="Times New Roman" w:hAnsi="Times New Roman" w:cs="Times New Roman"/>
          <w:sz w:val="24"/>
          <w:szCs w:val="24"/>
        </w:rPr>
      </w:pPr>
    </w:p>
    <w:p w14:paraId="55A2D93E" w14:textId="77777777" w:rsidR="00C71AC4" w:rsidRDefault="00C71AC4" w:rsidP="00C71AC4">
      <w:pPr>
        <w:ind w:firstLine="708"/>
        <w:rPr>
          <w:rFonts w:ascii="Times New Roman" w:hAnsi="Times New Roman" w:cs="Times New Roman"/>
          <w:sz w:val="24"/>
          <w:szCs w:val="24"/>
        </w:rPr>
      </w:pPr>
    </w:p>
    <w:p w14:paraId="6374F6BD" w14:textId="77777777" w:rsidR="00C71AC4" w:rsidRDefault="00C71AC4" w:rsidP="00C71AC4">
      <w:pPr>
        <w:ind w:firstLine="708"/>
        <w:jc w:val="center"/>
        <w:rPr>
          <w:rFonts w:ascii="Times New Roman" w:hAnsi="Times New Roman" w:cs="Times New Roman"/>
          <w:sz w:val="24"/>
          <w:szCs w:val="24"/>
        </w:rPr>
      </w:pPr>
      <w:r w:rsidRPr="00623D77">
        <w:rPr>
          <w:rFonts w:ascii="Times New Roman" w:hAnsi="Times New Roman" w:cs="Times New Roman"/>
          <w:noProof/>
          <w:sz w:val="24"/>
          <w:szCs w:val="24"/>
        </w:rPr>
        <w:lastRenderedPageBreak/>
        <w:drawing>
          <wp:inline distT="0" distB="0" distL="0" distR="0" wp14:anchorId="137E3123" wp14:editId="6B2FCD80">
            <wp:extent cx="4915560" cy="2819551"/>
            <wp:effectExtent l="0" t="0" r="0" b="0"/>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6"/>
                    <a:stretch>
                      <a:fillRect/>
                    </a:stretch>
                  </pic:blipFill>
                  <pic:spPr>
                    <a:xfrm>
                      <a:off x="0" y="0"/>
                      <a:ext cx="4937788" cy="2832301"/>
                    </a:xfrm>
                    <a:prstGeom prst="rect">
                      <a:avLst/>
                    </a:prstGeom>
                  </pic:spPr>
                </pic:pic>
              </a:graphicData>
            </a:graphic>
          </wp:inline>
        </w:drawing>
      </w:r>
    </w:p>
    <w:p w14:paraId="192A9AFC" w14:textId="0A00CF79" w:rsidR="00C71AC4" w:rsidRDefault="00C71AC4" w:rsidP="00C71AC4">
      <w:pPr>
        <w:ind w:firstLine="708"/>
        <w:jc w:val="center"/>
        <w:rPr>
          <w:rFonts w:ascii="Times New Roman" w:hAnsi="Times New Roman" w:cs="Times New Roman"/>
          <w:sz w:val="24"/>
          <w:szCs w:val="24"/>
        </w:rPr>
      </w:pPr>
      <w:r>
        <w:rPr>
          <w:rFonts w:ascii="Times New Roman" w:hAnsi="Times New Roman" w:cs="Times New Roman"/>
          <w:sz w:val="24"/>
          <w:szCs w:val="24"/>
        </w:rPr>
        <w:t xml:space="preserve">Рис. </w:t>
      </w:r>
      <w:r w:rsidR="009B24B1">
        <w:rPr>
          <w:rFonts w:ascii="Times New Roman" w:hAnsi="Times New Roman" w:cs="Times New Roman"/>
          <w:sz w:val="24"/>
          <w:szCs w:val="24"/>
        </w:rPr>
        <w:t>1.</w:t>
      </w:r>
      <w:r>
        <w:rPr>
          <w:rFonts w:ascii="Times New Roman" w:hAnsi="Times New Roman" w:cs="Times New Roman"/>
          <w:sz w:val="24"/>
          <w:szCs w:val="24"/>
        </w:rPr>
        <w:t>2. Количество детей с нарушением ОДА</w:t>
      </w:r>
    </w:p>
    <w:p w14:paraId="128885B9" w14:textId="77777777" w:rsidR="00C71AC4" w:rsidRPr="009A4281"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 xml:space="preserve">Данные для этой диаграммы взяты из статистического сборника </w:t>
      </w:r>
      <w:r w:rsidRPr="009A4281">
        <w:rPr>
          <w:rFonts w:ascii="Times New Roman" w:hAnsi="Times New Roman" w:cs="Times New Roman"/>
          <w:sz w:val="24"/>
          <w:szCs w:val="24"/>
        </w:rPr>
        <w:t>[5].</w:t>
      </w:r>
    </w:p>
    <w:p w14:paraId="1A7ECB53" w14:textId="7777777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Подводя итог всем вышепоказанным статистическим данным</w:t>
      </w:r>
      <w:r w:rsidRPr="009A4281">
        <w:rPr>
          <w:rFonts w:ascii="Times New Roman" w:hAnsi="Times New Roman" w:cs="Times New Roman"/>
          <w:sz w:val="24"/>
          <w:szCs w:val="24"/>
        </w:rPr>
        <w:t>,</w:t>
      </w:r>
      <w:r>
        <w:rPr>
          <w:rFonts w:ascii="Times New Roman" w:hAnsi="Times New Roman" w:cs="Times New Roman"/>
          <w:sz w:val="24"/>
          <w:szCs w:val="24"/>
        </w:rPr>
        <w:t xml:space="preserve"> можно сделать вывод о том, что количество людей с ОВЗ, и в частности с нарушением опорно-двигательного аппарата, неуклонно растет как во всем мире, так и в России.</w:t>
      </w:r>
      <w:r w:rsidRPr="009A4281">
        <w:rPr>
          <w:rFonts w:ascii="Times New Roman" w:hAnsi="Times New Roman" w:cs="Times New Roman"/>
          <w:sz w:val="24"/>
          <w:szCs w:val="24"/>
        </w:rPr>
        <w:t xml:space="preserve"> </w:t>
      </w:r>
    </w:p>
    <w:p w14:paraId="0D4ADCB6" w14:textId="7777777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мехатронных устройствах, которые помогают преодолевать такого рода препятствия.</w:t>
      </w:r>
    </w:p>
    <w:p w14:paraId="0C01F661" w14:textId="77777777" w:rsidR="00C71AC4" w:rsidRDefault="00C71AC4" w:rsidP="00C71AC4">
      <w:pPr>
        <w:rPr>
          <w:rFonts w:ascii="Times New Roman" w:hAnsi="Times New Roman" w:cs="Times New Roman"/>
          <w:sz w:val="24"/>
          <w:szCs w:val="24"/>
        </w:rPr>
      </w:pPr>
    </w:p>
    <w:p w14:paraId="4255ACEC" w14:textId="7777777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 xml:space="preserve"> </w:t>
      </w:r>
    </w:p>
    <w:p w14:paraId="6BD7B0B9" w14:textId="77777777" w:rsidR="00C71AC4" w:rsidRDefault="00C71AC4" w:rsidP="00C71AC4">
      <w:pPr>
        <w:ind w:firstLine="708"/>
        <w:rPr>
          <w:rFonts w:ascii="Times New Roman" w:hAnsi="Times New Roman" w:cs="Times New Roman"/>
          <w:sz w:val="24"/>
          <w:szCs w:val="24"/>
        </w:rPr>
      </w:pPr>
    </w:p>
    <w:p w14:paraId="4CA3A4FD" w14:textId="77777777" w:rsidR="00C71AC4" w:rsidRDefault="00C71AC4" w:rsidP="00C71AC4">
      <w:pPr>
        <w:ind w:firstLine="708"/>
        <w:rPr>
          <w:rFonts w:ascii="Times New Roman" w:hAnsi="Times New Roman" w:cs="Times New Roman"/>
          <w:sz w:val="24"/>
          <w:szCs w:val="24"/>
        </w:rPr>
      </w:pPr>
    </w:p>
    <w:p w14:paraId="3CFD5A72" w14:textId="77777777" w:rsidR="00C71AC4" w:rsidRDefault="00C71AC4" w:rsidP="00C71AC4">
      <w:pPr>
        <w:ind w:firstLine="708"/>
        <w:rPr>
          <w:rFonts w:ascii="Times New Roman" w:hAnsi="Times New Roman" w:cs="Times New Roman"/>
          <w:sz w:val="24"/>
          <w:szCs w:val="24"/>
        </w:rPr>
      </w:pPr>
    </w:p>
    <w:p w14:paraId="5E83ADC4" w14:textId="77777777" w:rsidR="00C71AC4" w:rsidRDefault="00C71AC4" w:rsidP="00C71AC4">
      <w:pPr>
        <w:ind w:firstLine="708"/>
        <w:rPr>
          <w:rFonts w:ascii="Times New Roman" w:hAnsi="Times New Roman" w:cs="Times New Roman"/>
          <w:sz w:val="24"/>
          <w:szCs w:val="24"/>
        </w:rPr>
      </w:pPr>
    </w:p>
    <w:p w14:paraId="7CAE16AF" w14:textId="77777777" w:rsidR="00C71AC4" w:rsidRDefault="00C71AC4" w:rsidP="00C71AC4">
      <w:pPr>
        <w:ind w:firstLine="708"/>
        <w:rPr>
          <w:rFonts w:ascii="Times New Roman" w:hAnsi="Times New Roman" w:cs="Times New Roman"/>
          <w:sz w:val="24"/>
          <w:szCs w:val="24"/>
        </w:rPr>
      </w:pPr>
    </w:p>
    <w:p w14:paraId="3DA939A6" w14:textId="77777777" w:rsidR="00C71AC4" w:rsidRDefault="00C71AC4" w:rsidP="00C71AC4">
      <w:pPr>
        <w:ind w:firstLine="708"/>
        <w:rPr>
          <w:rFonts w:ascii="Times New Roman" w:hAnsi="Times New Roman" w:cs="Times New Roman"/>
          <w:sz w:val="24"/>
          <w:szCs w:val="24"/>
        </w:rPr>
      </w:pPr>
    </w:p>
    <w:p w14:paraId="20157BBC" w14:textId="77777777" w:rsidR="00C71AC4" w:rsidRDefault="00C71AC4" w:rsidP="00C71AC4">
      <w:pPr>
        <w:ind w:firstLine="708"/>
        <w:rPr>
          <w:rFonts w:ascii="Times New Roman" w:hAnsi="Times New Roman" w:cs="Times New Roman"/>
          <w:sz w:val="24"/>
          <w:szCs w:val="24"/>
        </w:rPr>
      </w:pPr>
    </w:p>
    <w:p w14:paraId="73389A62" w14:textId="77777777" w:rsidR="00C71AC4" w:rsidRDefault="00C71AC4" w:rsidP="00C71AC4">
      <w:pPr>
        <w:ind w:firstLine="708"/>
        <w:rPr>
          <w:rFonts w:ascii="Times New Roman" w:hAnsi="Times New Roman" w:cs="Times New Roman"/>
          <w:sz w:val="24"/>
          <w:szCs w:val="24"/>
        </w:rPr>
      </w:pPr>
    </w:p>
    <w:p w14:paraId="5D879F8E" w14:textId="77777777" w:rsidR="00C71AC4" w:rsidRDefault="00C71AC4" w:rsidP="00C71AC4">
      <w:pPr>
        <w:ind w:firstLine="708"/>
        <w:rPr>
          <w:rFonts w:ascii="Times New Roman" w:hAnsi="Times New Roman" w:cs="Times New Roman"/>
          <w:sz w:val="24"/>
          <w:szCs w:val="24"/>
        </w:rPr>
      </w:pPr>
    </w:p>
    <w:p w14:paraId="3700F177" w14:textId="77777777" w:rsidR="00C71AC4" w:rsidRPr="00C71AC4" w:rsidRDefault="00C71AC4" w:rsidP="00C71AC4">
      <w:pPr>
        <w:pStyle w:val="1"/>
        <w:jc w:val="center"/>
      </w:pPr>
      <w:r>
        <w:t>1.2 Классификация устройств</w:t>
      </w:r>
      <w:r w:rsidRPr="00C71AC4">
        <w:t xml:space="preserve"> </w:t>
      </w:r>
      <w:r>
        <w:t>для преодоления препятствий</w:t>
      </w:r>
      <w:r w:rsidRPr="00C71AC4">
        <w:t xml:space="preserve"> </w:t>
      </w:r>
    </w:p>
    <w:p w14:paraId="3A3C24C4" w14:textId="77777777" w:rsidR="00C71AC4" w:rsidRPr="00A74BF6"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ступенькоходы.  </w:t>
      </w:r>
    </w:p>
    <w:p w14:paraId="305B586F"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Ступенькоходы делятся на универсальные, способные поднимать или опускать  инвалидную коляску целиком, и ступенькоходы с интегрированным сиденьем, предназначенные для перевозки только человека. </w:t>
      </w:r>
    </w:p>
    <w:p w14:paraId="3B5C5D03" w14:textId="77777777" w:rsidR="00C71AC4" w:rsidRPr="000A7995" w:rsidRDefault="00C71AC4" w:rsidP="00C71AC4">
      <w:pPr>
        <w:rPr>
          <w:rFonts w:ascii="Times New Roman" w:hAnsi="Times New Roman" w:cs="Times New Roman"/>
          <w:sz w:val="24"/>
          <w:szCs w:val="24"/>
        </w:rPr>
      </w:pPr>
      <w:r>
        <w:rPr>
          <w:rFonts w:ascii="Times New Roman" w:hAnsi="Times New Roman" w:cs="Times New Roman"/>
          <w:sz w:val="24"/>
          <w:szCs w:val="24"/>
        </w:rPr>
        <w:t>Также есть инвалидные коляски-ступенькоходы и коляски-вездеходы, которые совмещают в себе функции как ступенькохода, так и обычного транспортного средства инвалида. Коляски-ступенькоходы делятся еще на два вида</w:t>
      </w:r>
      <w:r w:rsidRPr="000A7995">
        <w:rPr>
          <w:rFonts w:ascii="Times New Roman" w:hAnsi="Times New Roman" w:cs="Times New Roman"/>
          <w:sz w:val="24"/>
          <w:szCs w:val="24"/>
        </w:rPr>
        <w:t xml:space="preserve"> [</w:t>
      </w:r>
      <w:r>
        <w:rPr>
          <w:rFonts w:ascii="Times New Roman" w:hAnsi="Times New Roman" w:cs="Times New Roman"/>
          <w:sz w:val="24"/>
          <w:szCs w:val="24"/>
        </w:rPr>
        <w:t>6</w:t>
      </w:r>
      <w:r w:rsidRPr="000A7995">
        <w:rPr>
          <w:rFonts w:ascii="Times New Roman" w:hAnsi="Times New Roman" w:cs="Times New Roman"/>
          <w:sz w:val="24"/>
          <w:szCs w:val="24"/>
        </w:rPr>
        <w:t>]:</w:t>
      </w:r>
    </w:p>
    <w:p w14:paraId="616908E4" w14:textId="77777777" w:rsidR="00C71AC4" w:rsidRPr="00AF1E61" w:rsidRDefault="00C71AC4" w:rsidP="00C71AC4">
      <w:pPr>
        <w:pStyle w:val="a3"/>
        <w:numPr>
          <w:ilvl w:val="0"/>
          <w:numId w:val="4"/>
        </w:numPr>
        <w:rPr>
          <w:rFonts w:ascii="Times New Roman" w:hAnsi="Times New Roman" w:cs="Times New Roman"/>
          <w:sz w:val="24"/>
          <w:szCs w:val="24"/>
        </w:rPr>
      </w:pPr>
      <w:r w:rsidRPr="00AF1E61">
        <w:rPr>
          <w:rFonts w:ascii="Times New Roman" w:hAnsi="Times New Roman" w:cs="Times New Roman"/>
          <w:sz w:val="24"/>
          <w:szCs w:val="24"/>
        </w:rPr>
        <w:t>шагающие (колёсные);</w:t>
      </w:r>
    </w:p>
    <w:p w14:paraId="1586F3A3" w14:textId="77777777" w:rsidR="00C71AC4" w:rsidRPr="00AF1E61" w:rsidRDefault="00C71AC4" w:rsidP="00C71AC4">
      <w:pPr>
        <w:pStyle w:val="a3"/>
        <w:numPr>
          <w:ilvl w:val="0"/>
          <w:numId w:val="4"/>
        </w:numPr>
        <w:rPr>
          <w:rFonts w:ascii="Times New Roman" w:hAnsi="Times New Roman" w:cs="Times New Roman"/>
          <w:sz w:val="24"/>
          <w:szCs w:val="24"/>
        </w:rPr>
      </w:pPr>
      <w:r w:rsidRPr="00AF1E61">
        <w:rPr>
          <w:rFonts w:ascii="Times New Roman" w:hAnsi="Times New Roman" w:cs="Times New Roman"/>
          <w:sz w:val="24"/>
          <w:szCs w:val="24"/>
        </w:rPr>
        <w:t>гусеничные.</w:t>
      </w:r>
    </w:p>
    <w:p w14:paraId="753D81C3" w14:textId="77777777" w:rsidR="00C71AC4" w:rsidRPr="00AF1E61" w:rsidRDefault="00C71AC4" w:rsidP="00C71AC4">
      <w:pPr>
        <w:rPr>
          <w:rFonts w:ascii="Times New Roman" w:hAnsi="Times New Roman" w:cs="Times New Roman"/>
          <w:sz w:val="24"/>
          <w:szCs w:val="24"/>
        </w:rPr>
      </w:pPr>
      <w:r w:rsidRPr="00AF1E61">
        <w:rPr>
          <w:rFonts w:ascii="Times New Roman" w:hAnsi="Times New Roman" w:cs="Times New Roman"/>
          <w:sz w:val="24"/>
          <w:szCs w:val="24"/>
        </w:rPr>
        <w:t xml:space="preserve">Шагающие коляски-ступенькоходы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53A815F7" w14:textId="77777777" w:rsidR="00C71AC4" w:rsidRPr="001A04BB" w:rsidRDefault="00C71AC4" w:rsidP="00C71AC4">
      <w:pPr>
        <w:rPr>
          <w:rFonts w:ascii="Times New Roman" w:hAnsi="Times New Roman" w:cs="Times New Roman"/>
          <w:sz w:val="24"/>
          <w:szCs w:val="24"/>
        </w:rPr>
      </w:pPr>
      <w:r w:rsidRPr="00AF1E61">
        <w:rPr>
          <w:rFonts w:ascii="Times New Roman" w:hAnsi="Times New Roman" w:cs="Times New Roman"/>
          <w:sz w:val="24"/>
          <w:szCs w:val="24"/>
        </w:rPr>
        <w:t>Гусеничные модели</w:t>
      </w:r>
      <w:r>
        <w:rPr>
          <w:rFonts w:ascii="Times New Roman" w:hAnsi="Times New Roman" w:cs="Times New Roman"/>
          <w:sz w:val="24"/>
          <w:szCs w:val="24"/>
        </w:rPr>
        <w:t>, обычно, имеют дополнительное выдвижное гусеничное шасси</w:t>
      </w:r>
      <w:r w:rsidRPr="00A90192">
        <w:rPr>
          <w:rFonts w:ascii="Times New Roman" w:hAnsi="Times New Roman" w:cs="Times New Roman"/>
          <w:sz w:val="24"/>
          <w:szCs w:val="24"/>
        </w:rPr>
        <w:t>.</w:t>
      </w:r>
      <w:r>
        <w:rPr>
          <w:rFonts w:ascii="Times New Roman" w:hAnsi="Times New Roman" w:cs="Times New Roman"/>
          <w:sz w:val="24"/>
          <w:szCs w:val="24"/>
        </w:rPr>
        <w:t xml:space="preserve"> Такие коляски</w:t>
      </w:r>
      <w:r w:rsidRPr="00AF1E61">
        <w:rPr>
          <w:rFonts w:ascii="Times New Roman" w:hAnsi="Times New Roman" w:cs="Times New Roman"/>
          <w:sz w:val="24"/>
          <w:szCs w:val="24"/>
        </w:rPr>
        <w:t xml:space="preserve"> хорошо себя зарекомендовали на длинных прямых лестничных пролётах.</w:t>
      </w:r>
      <w:r>
        <w:rPr>
          <w:rFonts w:ascii="Times New Roman" w:hAnsi="Times New Roman" w:cs="Times New Roman"/>
          <w:sz w:val="24"/>
          <w:szCs w:val="24"/>
        </w:rPr>
        <w:t xml:space="preserve"> Но е</w:t>
      </w:r>
      <w:r w:rsidRPr="00AF1E61">
        <w:rPr>
          <w:rFonts w:ascii="Times New Roman" w:hAnsi="Times New Roman" w:cs="Times New Roman"/>
          <w:sz w:val="24"/>
          <w:szCs w:val="24"/>
        </w:rPr>
        <w:t>сли лестница имеет сложную конфигурацию, а</w:t>
      </w:r>
      <w:r>
        <w:rPr>
          <w:rFonts w:ascii="Times New Roman" w:hAnsi="Times New Roman" w:cs="Times New Roman"/>
          <w:sz w:val="24"/>
          <w:szCs w:val="24"/>
        </w:rPr>
        <w:t xml:space="preserve"> лестничные</w:t>
      </w:r>
      <w:r w:rsidRPr="00AF1E61">
        <w:rPr>
          <w:rFonts w:ascii="Times New Roman" w:hAnsi="Times New Roman" w:cs="Times New Roman"/>
          <w:sz w:val="24"/>
          <w:szCs w:val="24"/>
        </w:rPr>
        <w:t xml:space="preserve"> площадки маленьк</w:t>
      </w:r>
      <w:r>
        <w:rPr>
          <w:rFonts w:ascii="Times New Roman" w:hAnsi="Times New Roman" w:cs="Times New Roman"/>
          <w:sz w:val="24"/>
          <w:szCs w:val="24"/>
        </w:rPr>
        <w:t>ого размера</w:t>
      </w:r>
      <w:r w:rsidRPr="00AF1E61">
        <w:rPr>
          <w:rFonts w:ascii="Times New Roman" w:hAnsi="Times New Roman" w:cs="Times New Roman"/>
          <w:sz w:val="24"/>
          <w:szCs w:val="24"/>
        </w:rPr>
        <w:t xml:space="preserve">, лучше отдавать предпочтение полноприводным моделям. </w:t>
      </w:r>
    </w:p>
    <w:p w14:paraId="725F95F2"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Как можно видеть, наиболее универсальным типом устройств для преодоления препятствий является коляска-вездеход с функцией ступенькохода. </w:t>
      </w:r>
    </w:p>
    <w:p w14:paraId="5808505C"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br w:type="page"/>
      </w:r>
    </w:p>
    <w:p w14:paraId="51FFC58B" w14:textId="77777777" w:rsidR="00C71AC4" w:rsidRDefault="00C71AC4" w:rsidP="00C71AC4">
      <w:pPr>
        <w:rPr>
          <w:rFonts w:ascii="Times New Roman" w:hAnsi="Times New Roman" w:cs="Times New Roman"/>
          <w:sz w:val="24"/>
          <w:szCs w:val="24"/>
        </w:rPr>
      </w:pPr>
    </w:p>
    <w:p w14:paraId="5C4A4374" w14:textId="77777777" w:rsidR="00C71AC4" w:rsidRDefault="00C71AC4" w:rsidP="00C71AC4">
      <w:pPr>
        <w:pStyle w:val="1"/>
        <w:jc w:val="center"/>
      </w:pPr>
      <w:r w:rsidRPr="00ED0393">
        <w:t xml:space="preserve">1.3 </w:t>
      </w:r>
      <w:r>
        <w:t>Обзор существующих конструкций</w:t>
      </w:r>
    </w:p>
    <w:p w14:paraId="280AB0CE" w14:textId="51B060A8"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Обзор существующих конструкций начнем с первого класса устройств из классификации устройств для преодоления препятствий – ступенькоходов. Примеры ступенькоходов двух российских компаний </w:t>
      </w:r>
      <w:r w:rsidRPr="005C2573">
        <w:rPr>
          <w:rFonts w:ascii="Times New Roman" w:hAnsi="Times New Roman" w:cs="Times New Roman"/>
          <w:sz w:val="24"/>
          <w:szCs w:val="24"/>
        </w:rPr>
        <w:t>“</w:t>
      </w:r>
      <w:r>
        <w:rPr>
          <w:rFonts w:ascii="Times New Roman" w:hAnsi="Times New Roman" w:cs="Times New Roman"/>
          <w:sz w:val="24"/>
          <w:szCs w:val="24"/>
          <w:lang w:val="en-US"/>
        </w:rPr>
        <w:t>Catewill</w:t>
      </w:r>
      <w:r w:rsidRPr="005C2573">
        <w:rPr>
          <w:rFonts w:ascii="Times New Roman" w:hAnsi="Times New Roman" w:cs="Times New Roman"/>
          <w:sz w:val="24"/>
          <w:szCs w:val="24"/>
        </w:rPr>
        <w:t>”</w:t>
      </w:r>
      <w:r>
        <w:rPr>
          <w:rFonts w:ascii="Times New Roman" w:hAnsi="Times New Roman" w:cs="Times New Roman"/>
          <w:sz w:val="24"/>
          <w:szCs w:val="24"/>
        </w:rPr>
        <w:t xml:space="preserve"> </w:t>
      </w:r>
      <w:r w:rsidRPr="005C2573">
        <w:rPr>
          <w:rFonts w:ascii="Times New Roman" w:hAnsi="Times New Roman" w:cs="Times New Roman"/>
          <w:sz w:val="24"/>
          <w:szCs w:val="24"/>
        </w:rPr>
        <w:t>[</w:t>
      </w:r>
      <w:r>
        <w:rPr>
          <w:rFonts w:ascii="Times New Roman" w:hAnsi="Times New Roman" w:cs="Times New Roman"/>
          <w:sz w:val="24"/>
          <w:szCs w:val="24"/>
        </w:rPr>
        <w:t>7</w:t>
      </w:r>
      <w:r w:rsidRPr="005C2573">
        <w:rPr>
          <w:rFonts w:ascii="Times New Roman" w:hAnsi="Times New Roman" w:cs="Times New Roman"/>
          <w:sz w:val="24"/>
          <w:szCs w:val="24"/>
        </w:rPr>
        <w:t>]</w:t>
      </w:r>
      <w:r>
        <w:rPr>
          <w:rFonts w:ascii="Times New Roman" w:hAnsi="Times New Roman" w:cs="Times New Roman"/>
          <w:sz w:val="24"/>
          <w:szCs w:val="24"/>
        </w:rPr>
        <w:t xml:space="preserve"> и </w:t>
      </w:r>
      <w:r w:rsidRPr="005C2573">
        <w:rPr>
          <w:rFonts w:ascii="Times New Roman" w:hAnsi="Times New Roman" w:cs="Times New Roman"/>
          <w:sz w:val="24"/>
          <w:szCs w:val="24"/>
        </w:rPr>
        <w:t>“</w:t>
      </w:r>
      <w:r>
        <w:rPr>
          <w:rFonts w:ascii="Times New Roman" w:hAnsi="Times New Roman" w:cs="Times New Roman"/>
          <w:sz w:val="24"/>
          <w:szCs w:val="24"/>
        </w:rPr>
        <w:t>Обсервер</w:t>
      </w:r>
      <w:r w:rsidRPr="005C2573">
        <w:rPr>
          <w:rFonts w:ascii="Times New Roman" w:hAnsi="Times New Roman" w:cs="Times New Roman"/>
          <w:sz w:val="24"/>
          <w:szCs w:val="24"/>
        </w:rPr>
        <w:t>” [</w:t>
      </w:r>
      <w:r>
        <w:rPr>
          <w:rFonts w:ascii="Times New Roman" w:hAnsi="Times New Roman" w:cs="Times New Roman"/>
          <w:sz w:val="24"/>
          <w:szCs w:val="24"/>
        </w:rPr>
        <w:t>8</w:t>
      </w:r>
      <w:r w:rsidRPr="005C2573">
        <w:rPr>
          <w:rFonts w:ascii="Times New Roman" w:hAnsi="Times New Roman" w:cs="Times New Roman"/>
          <w:sz w:val="24"/>
          <w:szCs w:val="24"/>
        </w:rPr>
        <w:t>]</w:t>
      </w:r>
      <w:r>
        <w:rPr>
          <w:rFonts w:ascii="Times New Roman" w:hAnsi="Times New Roman" w:cs="Times New Roman"/>
          <w:sz w:val="24"/>
          <w:szCs w:val="24"/>
        </w:rPr>
        <w:t xml:space="preserve"> показаны на Рис. </w:t>
      </w:r>
      <w:r w:rsidR="00F6464C">
        <w:rPr>
          <w:rFonts w:ascii="Times New Roman" w:hAnsi="Times New Roman" w:cs="Times New Roman"/>
          <w:sz w:val="24"/>
          <w:szCs w:val="24"/>
        </w:rPr>
        <w:t>1.</w:t>
      </w:r>
      <w:r>
        <w:rPr>
          <w:rFonts w:ascii="Times New Roman" w:hAnsi="Times New Roman" w:cs="Times New Roman"/>
          <w:sz w:val="24"/>
          <w:szCs w:val="24"/>
        </w:rPr>
        <w:t xml:space="preserve">3, </w:t>
      </w:r>
      <w:r w:rsidR="00F6464C">
        <w:rPr>
          <w:rFonts w:ascii="Times New Roman" w:hAnsi="Times New Roman" w:cs="Times New Roman"/>
          <w:sz w:val="24"/>
          <w:szCs w:val="24"/>
        </w:rPr>
        <w:t>1.</w:t>
      </w:r>
      <w:r>
        <w:rPr>
          <w:rFonts w:ascii="Times New Roman" w:hAnsi="Times New Roman" w:cs="Times New Roman"/>
          <w:sz w:val="24"/>
          <w:szCs w:val="24"/>
        </w:rPr>
        <w:t>4.</w:t>
      </w:r>
    </w:p>
    <w:p w14:paraId="3D2D8562" w14:textId="77777777" w:rsidR="00C71AC4" w:rsidRDefault="00C71AC4" w:rsidP="00C71AC4">
      <w:pPr>
        <w:jc w:val="center"/>
        <w:rPr>
          <w:rFonts w:ascii="Times New Roman" w:hAnsi="Times New Roman" w:cs="Times New Roman"/>
          <w:sz w:val="24"/>
          <w:szCs w:val="24"/>
        </w:rPr>
      </w:pPr>
      <w:r w:rsidRPr="005C2573">
        <w:rPr>
          <w:rFonts w:ascii="Times New Roman" w:hAnsi="Times New Roman" w:cs="Times New Roman"/>
          <w:noProof/>
          <w:sz w:val="24"/>
          <w:szCs w:val="24"/>
        </w:rPr>
        <w:drawing>
          <wp:inline distT="0" distB="0" distL="0" distR="0" wp14:anchorId="23EB93C6" wp14:editId="24E6B612">
            <wp:extent cx="4492717" cy="2998666"/>
            <wp:effectExtent l="0" t="0" r="3175" b="0"/>
            <wp:docPr id="1530869272" name="Рисунок 1" descr="Лестничный подъемник - разбор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естничный подъемник - разборный"/>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97217" cy="3001669"/>
                    </a:xfrm>
                    <a:prstGeom prst="rect">
                      <a:avLst/>
                    </a:prstGeom>
                    <a:noFill/>
                    <a:ln>
                      <a:noFill/>
                    </a:ln>
                  </pic:spPr>
                </pic:pic>
              </a:graphicData>
            </a:graphic>
          </wp:inline>
        </w:drawing>
      </w:r>
    </w:p>
    <w:p w14:paraId="1662E36F" w14:textId="2B23391B" w:rsidR="00C71AC4" w:rsidRPr="00A74BF6"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 xml:space="preserve">3. Ступенькоход компании </w:t>
      </w:r>
      <w:r w:rsidRPr="00A74BF6">
        <w:rPr>
          <w:rFonts w:ascii="Times New Roman" w:hAnsi="Times New Roman" w:cs="Times New Roman"/>
          <w:sz w:val="24"/>
          <w:szCs w:val="24"/>
        </w:rPr>
        <w:t>“</w:t>
      </w:r>
      <w:r>
        <w:rPr>
          <w:rFonts w:ascii="Times New Roman" w:hAnsi="Times New Roman" w:cs="Times New Roman"/>
          <w:sz w:val="24"/>
          <w:szCs w:val="24"/>
          <w:lang w:val="en-US"/>
        </w:rPr>
        <w:t>Catewill</w:t>
      </w:r>
      <w:r w:rsidRPr="00A74BF6">
        <w:rPr>
          <w:rFonts w:ascii="Times New Roman" w:hAnsi="Times New Roman" w:cs="Times New Roman"/>
          <w:sz w:val="24"/>
          <w:szCs w:val="24"/>
        </w:rPr>
        <w:t>”</w:t>
      </w:r>
    </w:p>
    <w:p w14:paraId="6ABBE334"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CFF629" wp14:editId="4F233612">
            <wp:extent cx="2389068" cy="3588087"/>
            <wp:effectExtent l="0" t="0" r="0" b="0"/>
            <wp:docPr id="18273753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8866" cy="3617821"/>
                    </a:xfrm>
                    <a:prstGeom prst="rect">
                      <a:avLst/>
                    </a:prstGeom>
                    <a:noFill/>
                  </pic:spPr>
                </pic:pic>
              </a:graphicData>
            </a:graphic>
          </wp:inline>
        </w:drawing>
      </w:r>
    </w:p>
    <w:p w14:paraId="45081F7A" w14:textId="6874ADB6" w:rsidR="00C71AC4" w:rsidRPr="00A74BF6"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 xml:space="preserve">4. Ступенькоход компании </w:t>
      </w:r>
      <w:r w:rsidRPr="00A74BF6">
        <w:rPr>
          <w:rFonts w:ascii="Times New Roman" w:hAnsi="Times New Roman" w:cs="Times New Roman"/>
          <w:sz w:val="24"/>
          <w:szCs w:val="24"/>
        </w:rPr>
        <w:t>“</w:t>
      </w:r>
      <w:r>
        <w:rPr>
          <w:rFonts w:ascii="Times New Roman" w:hAnsi="Times New Roman" w:cs="Times New Roman"/>
          <w:sz w:val="24"/>
          <w:szCs w:val="24"/>
        </w:rPr>
        <w:t>Обсервер</w:t>
      </w:r>
      <w:r w:rsidRPr="00A74BF6">
        <w:rPr>
          <w:rFonts w:ascii="Times New Roman" w:hAnsi="Times New Roman" w:cs="Times New Roman"/>
          <w:sz w:val="24"/>
          <w:szCs w:val="24"/>
        </w:rPr>
        <w:t>”</w:t>
      </w:r>
    </w:p>
    <w:p w14:paraId="63AC6023" w14:textId="77777777" w:rsidR="00C71AC4" w:rsidRPr="00C61BAD" w:rsidRDefault="00C71AC4" w:rsidP="00C71AC4">
      <w:pPr>
        <w:rPr>
          <w:rFonts w:ascii="Times New Roman" w:hAnsi="Times New Roman" w:cs="Times New Roman"/>
          <w:sz w:val="24"/>
          <w:szCs w:val="24"/>
        </w:rPr>
      </w:pPr>
      <w:r>
        <w:rPr>
          <w:rFonts w:ascii="Times New Roman" w:hAnsi="Times New Roman" w:cs="Times New Roman"/>
          <w:sz w:val="24"/>
          <w:szCs w:val="24"/>
        </w:rPr>
        <w:t>Интересной</w:t>
      </w:r>
      <w:r w:rsidRPr="00C61BAD">
        <w:rPr>
          <w:rFonts w:ascii="Times New Roman" w:hAnsi="Times New Roman" w:cs="Times New Roman"/>
          <w:sz w:val="24"/>
          <w:szCs w:val="24"/>
        </w:rPr>
        <w:t xml:space="preserve"> </w:t>
      </w:r>
      <w:r>
        <w:rPr>
          <w:rFonts w:ascii="Times New Roman" w:hAnsi="Times New Roman" w:cs="Times New Roman"/>
          <w:sz w:val="24"/>
          <w:szCs w:val="24"/>
        </w:rPr>
        <w:t xml:space="preserve">чертой ступенькохода от </w:t>
      </w:r>
      <w:r w:rsidRPr="00C61BAD">
        <w:rPr>
          <w:rFonts w:ascii="Times New Roman" w:hAnsi="Times New Roman" w:cs="Times New Roman"/>
          <w:sz w:val="24"/>
          <w:szCs w:val="24"/>
        </w:rPr>
        <w:t>“</w:t>
      </w:r>
      <w:r>
        <w:rPr>
          <w:rFonts w:ascii="Times New Roman" w:hAnsi="Times New Roman" w:cs="Times New Roman"/>
          <w:sz w:val="24"/>
          <w:szCs w:val="24"/>
        </w:rPr>
        <w:t>Обсервер</w:t>
      </w:r>
      <w:r w:rsidRPr="00C61BAD">
        <w:rPr>
          <w:rFonts w:ascii="Times New Roman" w:hAnsi="Times New Roman" w:cs="Times New Roman"/>
          <w:sz w:val="24"/>
          <w:szCs w:val="24"/>
        </w:rPr>
        <w:t>”</w:t>
      </w:r>
      <w:r>
        <w:rPr>
          <w:rFonts w:ascii="Times New Roman" w:hAnsi="Times New Roman" w:cs="Times New Roman"/>
          <w:sz w:val="24"/>
          <w:szCs w:val="24"/>
        </w:rPr>
        <w:t xml:space="preserve"> является его уникальный механизм подъема и спуска по ступенькам, обеспечивающий большую компактность данного ступенькохода.</w:t>
      </w:r>
    </w:p>
    <w:p w14:paraId="66F1103B" w14:textId="77777777" w:rsidR="00C71AC4" w:rsidRPr="00BF271D" w:rsidRDefault="00C71AC4" w:rsidP="00C71AC4">
      <w:pPr>
        <w:rPr>
          <w:rFonts w:ascii="Times New Roman" w:hAnsi="Times New Roman" w:cs="Times New Roman"/>
          <w:sz w:val="24"/>
          <w:szCs w:val="24"/>
        </w:rPr>
      </w:pPr>
      <w:r>
        <w:rPr>
          <w:rFonts w:ascii="Times New Roman" w:hAnsi="Times New Roman" w:cs="Times New Roman"/>
          <w:sz w:val="24"/>
          <w:szCs w:val="24"/>
        </w:rPr>
        <w:lastRenderedPageBreak/>
        <w:t xml:space="preserve">Теперь  рассмотрим примеры колясок, которые пояснят разделение на </w:t>
      </w:r>
      <w:r w:rsidRPr="00BF271D">
        <w:rPr>
          <w:rFonts w:ascii="Times New Roman" w:hAnsi="Times New Roman" w:cs="Times New Roman"/>
          <w:sz w:val="24"/>
          <w:szCs w:val="24"/>
        </w:rPr>
        <w:t>‘</w:t>
      </w:r>
      <w:r>
        <w:rPr>
          <w:rFonts w:ascii="Times New Roman" w:hAnsi="Times New Roman" w:cs="Times New Roman"/>
          <w:sz w:val="24"/>
          <w:szCs w:val="24"/>
        </w:rPr>
        <w:t>шагающие</w:t>
      </w:r>
      <w:r w:rsidRPr="00BF271D">
        <w:rPr>
          <w:rFonts w:ascii="Times New Roman" w:hAnsi="Times New Roman" w:cs="Times New Roman"/>
          <w:sz w:val="24"/>
          <w:szCs w:val="24"/>
        </w:rPr>
        <w:t>’</w:t>
      </w:r>
      <w:r>
        <w:rPr>
          <w:rFonts w:ascii="Times New Roman" w:hAnsi="Times New Roman" w:cs="Times New Roman"/>
          <w:sz w:val="24"/>
          <w:szCs w:val="24"/>
        </w:rPr>
        <w:t xml:space="preserve"> и </w:t>
      </w:r>
      <w:r w:rsidRPr="00BF271D">
        <w:rPr>
          <w:rFonts w:ascii="Times New Roman" w:hAnsi="Times New Roman" w:cs="Times New Roman"/>
          <w:sz w:val="24"/>
          <w:szCs w:val="24"/>
        </w:rPr>
        <w:t>‘</w:t>
      </w:r>
      <w:r>
        <w:rPr>
          <w:rFonts w:ascii="Times New Roman" w:hAnsi="Times New Roman" w:cs="Times New Roman"/>
          <w:sz w:val="24"/>
          <w:szCs w:val="24"/>
        </w:rPr>
        <w:t>гусеничные</w:t>
      </w:r>
      <w:r w:rsidRPr="00FB2783">
        <w:rPr>
          <w:rFonts w:ascii="Times New Roman" w:hAnsi="Times New Roman" w:cs="Times New Roman"/>
          <w:sz w:val="24"/>
          <w:szCs w:val="24"/>
        </w:rPr>
        <w:t>’</w:t>
      </w:r>
      <w:r>
        <w:rPr>
          <w:rFonts w:ascii="Times New Roman" w:hAnsi="Times New Roman" w:cs="Times New Roman"/>
          <w:sz w:val="24"/>
          <w:szCs w:val="24"/>
        </w:rPr>
        <w:t>.</w:t>
      </w:r>
    </w:p>
    <w:p w14:paraId="49088864" w14:textId="06F68B12" w:rsidR="00C71AC4" w:rsidRDefault="00C71AC4" w:rsidP="00C71AC4">
      <w:pPr>
        <w:rPr>
          <w:rFonts w:ascii="Times New Roman" w:hAnsi="Times New Roman" w:cs="Times New Roman"/>
          <w:sz w:val="24"/>
          <w:szCs w:val="24"/>
        </w:rPr>
      </w:pPr>
      <w:r>
        <w:rPr>
          <w:rFonts w:ascii="Times New Roman" w:hAnsi="Times New Roman" w:cs="Times New Roman"/>
          <w:sz w:val="24"/>
          <w:szCs w:val="24"/>
        </w:rPr>
        <w:t>Примером шагающей коляски-ступенькохода может быть</w:t>
      </w:r>
      <w:r w:rsidRPr="00AF1E61">
        <w:rPr>
          <w:rFonts w:ascii="Times New Roman" w:hAnsi="Times New Roman" w:cs="Times New Roman"/>
          <w:sz w:val="24"/>
          <w:szCs w:val="24"/>
        </w:rPr>
        <w:t xml:space="preserve"> коляска </w:t>
      </w:r>
      <w:r w:rsidRPr="00AF1E61">
        <w:rPr>
          <w:rFonts w:ascii="Times New Roman" w:hAnsi="Times New Roman" w:cs="Times New Roman"/>
          <w:sz w:val="24"/>
          <w:szCs w:val="24"/>
          <w:lang w:val="en-US"/>
        </w:rPr>
        <w:t>Observer</w:t>
      </w:r>
      <w:r w:rsidRPr="00AF1E61">
        <w:rPr>
          <w:rFonts w:ascii="Times New Roman" w:hAnsi="Times New Roman" w:cs="Times New Roman"/>
          <w:sz w:val="24"/>
          <w:szCs w:val="24"/>
        </w:rPr>
        <w:t xml:space="preserve"> Гибрид 2.0 (</w:t>
      </w:r>
      <w:r>
        <w:rPr>
          <w:rFonts w:ascii="Times New Roman" w:hAnsi="Times New Roman" w:cs="Times New Roman"/>
          <w:sz w:val="24"/>
          <w:szCs w:val="24"/>
        </w:rPr>
        <w:t xml:space="preserve">Рис. </w:t>
      </w:r>
      <w:r w:rsidR="00F6464C">
        <w:rPr>
          <w:rFonts w:ascii="Times New Roman" w:hAnsi="Times New Roman" w:cs="Times New Roman"/>
          <w:sz w:val="24"/>
          <w:szCs w:val="24"/>
        </w:rPr>
        <w:t>1.</w:t>
      </w:r>
      <w:r>
        <w:rPr>
          <w:rFonts w:ascii="Times New Roman" w:hAnsi="Times New Roman" w:cs="Times New Roman"/>
          <w:sz w:val="24"/>
          <w:szCs w:val="24"/>
        </w:rPr>
        <w:t>5</w:t>
      </w:r>
      <w:r w:rsidRPr="00AF1E61">
        <w:rPr>
          <w:rFonts w:ascii="Times New Roman" w:hAnsi="Times New Roman" w:cs="Times New Roman"/>
          <w:sz w:val="24"/>
          <w:szCs w:val="24"/>
        </w:rPr>
        <w:t>) со встроенным подъёмником</w:t>
      </w:r>
      <w:r>
        <w:rPr>
          <w:rFonts w:ascii="Times New Roman" w:hAnsi="Times New Roman" w:cs="Times New Roman"/>
          <w:sz w:val="24"/>
          <w:szCs w:val="24"/>
        </w:rPr>
        <w:t>, которая</w:t>
      </w:r>
      <w:r w:rsidRPr="00AF1E61">
        <w:rPr>
          <w:rFonts w:ascii="Times New Roman" w:hAnsi="Times New Roman" w:cs="Times New Roman"/>
          <w:sz w:val="24"/>
          <w:szCs w:val="24"/>
        </w:rPr>
        <w:t xml:space="preserve"> способна преодолевать даже винтовые лестницы со скользкими (стеклянными или мраморными) ступенями.</w:t>
      </w:r>
    </w:p>
    <w:p w14:paraId="67653FD0" w14:textId="77777777" w:rsidR="00C71AC4" w:rsidRDefault="00C71AC4" w:rsidP="00C71AC4">
      <w:pPr>
        <w:jc w:val="center"/>
        <w:rPr>
          <w:rFonts w:ascii="Times New Roman" w:hAnsi="Times New Roman" w:cs="Times New Roman"/>
          <w:sz w:val="24"/>
          <w:szCs w:val="24"/>
        </w:rPr>
      </w:pPr>
      <w:r>
        <w:rPr>
          <w:noProof/>
        </w:rPr>
        <w:drawing>
          <wp:inline distT="0" distB="0" distL="0" distR="0" wp14:anchorId="14DE2CB4" wp14:editId="2A65B8E7">
            <wp:extent cx="2574063" cy="2574063"/>
            <wp:effectExtent l="0" t="0" r="0" b="0"/>
            <wp:docPr id="64258566" name="Рисунок 3" descr="Кресло-коляска с электроприводом Observer Гибрид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ресло-коляска с электроприводом Observer Гибрид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5781" cy="2615781"/>
                    </a:xfrm>
                    <a:prstGeom prst="rect">
                      <a:avLst/>
                    </a:prstGeom>
                    <a:noFill/>
                    <a:ln>
                      <a:noFill/>
                    </a:ln>
                  </pic:spPr>
                </pic:pic>
              </a:graphicData>
            </a:graphic>
          </wp:inline>
        </w:drawing>
      </w:r>
    </w:p>
    <w:p w14:paraId="324E0673" w14:textId="46C3D0EF"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 xml:space="preserve">5. Коляска </w:t>
      </w:r>
      <w:r>
        <w:rPr>
          <w:rFonts w:ascii="Times New Roman" w:hAnsi="Times New Roman" w:cs="Times New Roman"/>
          <w:sz w:val="24"/>
          <w:szCs w:val="24"/>
          <w:lang w:val="en-US"/>
        </w:rPr>
        <w:t>Observer</w:t>
      </w:r>
      <w:r w:rsidRPr="001A04BB">
        <w:rPr>
          <w:rFonts w:ascii="Times New Roman" w:hAnsi="Times New Roman" w:cs="Times New Roman"/>
          <w:sz w:val="24"/>
          <w:szCs w:val="24"/>
        </w:rPr>
        <w:t xml:space="preserve"> </w:t>
      </w:r>
      <w:r>
        <w:rPr>
          <w:rFonts w:ascii="Times New Roman" w:hAnsi="Times New Roman" w:cs="Times New Roman"/>
          <w:sz w:val="24"/>
          <w:szCs w:val="24"/>
        </w:rPr>
        <w:t>Гибрид 2.0</w:t>
      </w:r>
    </w:p>
    <w:p w14:paraId="765A353A" w14:textId="77777777" w:rsidR="00C71AC4" w:rsidRPr="00FB2783" w:rsidRDefault="00C71AC4" w:rsidP="00C71AC4">
      <w:pPr>
        <w:rPr>
          <w:rFonts w:ascii="Times New Roman" w:hAnsi="Times New Roman" w:cs="Times New Roman"/>
          <w:sz w:val="24"/>
          <w:szCs w:val="24"/>
        </w:rPr>
      </w:pPr>
      <w:r>
        <w:rPr>
          <w:rFonts w:ascii="Times New Roman" w:hAnsi="Times New Roman" w:cs="Times New Roman"/>
          <w:sz w:val="24"/>
          <w:szCs w:val="24"/>
        </w:rPr>
        <w:t>Как видим, данная коляска имеет дополнительные подвижные опоры, с помощью которых осуществляется преодоление лестниц.</w:t>
      </w:r>
    </w:p>
    <w:p w14:paraId="7DB8EEE6" w14:textId="51DA1D43"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Примером же гусеничной коляски-ступенькохода может стать </w:t>
      </w:r>
      <w:r w:rsidRPr="00AF1E61">
        <w:rPr>
          <w:rFonts w:ascii="Times New Roman" w:hAnsi="Times New Roman" w:cs="Times New Roman"/>
          <w:sz w:val="24"/>
          <w:szCs w:val="24"/>
        </w:rPr>
        <w:t xml:space="preserve">кресло-коляска ступенькоход </w:t>
      </w:r>
      <w:r w:rsidRPr="00AF1E61">
        <w:rPr>
          <w:rFonts w:ascii="Times New Roman" w:hAnsi="Times New Roman" w:cs="Times New Roman"/>
          <w:sz w:val="24"/>
          <w:szCs w:val="24"/>
          <w:lang w:val="en-US"/>
        </w:rPr>
        <w:t>Caterwil</w:t>
      </w:r>
      <w:r w:rsidRPr="00AF1E61">
        <w:rPr>
          <w:rFonts w:ascii="Times New Roman" w:hAnsi="Times New Roman" w:cs="Times New Roman"/>
          <w:sz w:val="24"/>
          <w:szCs w:val="24"/>
        </w:rPr>
        <w:t xml:space="preserve"> </w:t>
      </w:r>
      <w:r w:rsidRPr="00AF1E61">
        <w:rPr>
          <w:rFonts w:ascii="Times New Roman" w:hAnsi="Times New Roman" w:cs="Times New Roman"/>
          <w:sz w:val="24"/>
          <w:szCs w:val="24"/>
          <w:lang w:val="en-US"/>
        </w:rPr>
        <w:t>GTS</w:t>
      </w:r>
      <w:r w:rsidRPr="00AF1E61">
        <w:rPr>
          <w:rFonts w:ascii="Times New Roman" w:hAnsi="Times New Roman" w:cs="Times New Roman"/>
          <w:sz w:val="24"/>
          <w:szCs w:val="24"/>
        </w:rPr>
        <w:t xml:space="preserve"> 4</w:t>
      </w:r>
      <w:r w:rsidRPr="00AF1E61">
        <w:rPr>
          <w:rFonts w:ascii="Times New Roman" w:hAnsi="Times New Roman" w:cs="Times New Roman"/>
          <w:sz w:val="24"/>
          <w:szCs w:val="24"/>
          <w:lang w:val="en-US"/>
        </w:rPr>
        <w:t>WD</w:t>
      </w:r>
      <w:r>
        <w:rPr>
          <w:rFonts w:ascii="Times New Roman" w:hAnsi="Times New Roman" w:cs="Times New Roman"/>
          <w:sz w:val="24"/>
          <w:szCs w:val="24"/>
        </w:rPr>
        <w:t xml:space="preserve"> (Рис.</w:t>
      </w:r>
      <w:r w:rsidR="00F6464C">
        <w:rPr>
          <w:rFonts w:ascii="Times New Roman" w:hAnsi="Times New Roman" w:cs="Times New Roman"/>
          <w:sz w:val="24"/>
          <w:szCs w:val="24"/>
        </w:rPr>
        <w:t>1.</w:t>
      </w:r>
      <w:r>
        <w:rPr>
          <w:rFonts w:ascii="Times New Roman" w:hAnsi="Times New Roman" w:cs="Times New Roman"/>
          <w:sz w:val="24"/>
          <w:szCs w:val="24"/>
        </w:rPr>
        <w:t>6), которая</w:t>
      </w:r>
      <w:r w:rsidRPr="00AF1E61">
        <w:rPr>
          <w:rFonts w:ascii="Times New Roman" w:hAnsi="Times New Roman" w:cs="Times New Roman"/>
          <w:sz w:val="24"/>
          <w:szCs w:val="24"/>
        </w:rPr>
        <w:t xml:space="preserve"> благодаря полному приводу способн</w:t>
      </w:r>
      <w:r>
        <w:rPr>
          <w:rFonts w:ascii="Times New Roman" w:hAnsi="Times New Roman" w:cs="Times New Roman"/>
          <w:sz w:val="24"/>
          <w:szCs w:val="24"/>
        </w:rPr>
        <w:t>а</w:t>
      </w:r>
      <w:r w:rsidRPr="00AF1E61">
        <w:rPr>
          <w:rFonts w:ascii="Times New Roman" w:hAnsi="Times New Roman" w:cs="Times New Roman"/>
          <w:sz w:val="24"/>
          <w:szCs w:val="24"/>
        </w:rPr>
        <w:t xml:space="preserve"> маневрировать и разворачиваться в ограниченных пространствах.</w:t>
      </w:r>
    </w:p>
    <w:p w14:paraId="3AB1DF12"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7342A6" wp14:editId="2FD08DC8">
            <wp:extent cx="2177646" cy="2177646"/>
            <wp:effectExtent l="0" t="0" r="0" b="0"/>
            <wp:docPr id="10070846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05180" cy="2205180"/>
                    </a:xfrm>
                    <a:prstGeom prst="rect">
                      <a:avLst/>
                    </a:prstGeom>
                    <a:noFill/>
                  </pic:spPr>
                </pic:pic>
              </a:graphicData>
            </a:graphic>
          </wp:inline>
        </w:drawing>
      </w:r>
    </w:p>
    <w:p w14:paraId="54C79692" w14:textId="4D9F6CEA" w:rsidR="00C71AC4" w:rsidRPr="00F6464C" w:rsidRDefault="00C71AC4" w:rsidP="00C71AC4">
      <w:pPr>
        <w:jc w:val="center"/>
        <w:rPr>
          <w:rFonts w:ascii="Times New Roman" w:hAnsi="Times New Roman" w:cs="Times New Roman"/>
          <w:sz w:val="24"/>
          <w:szCs w:val="24"/>
          <w:lang w:val="en-US"/>
        </w:rPr>
      </w:pPr>
      <w:r>
        <w:rPr>
          <w:rFonts w:ascii="Times New Roman" w:hAnsi="Times New Roman" w:cs="Times New Roman"/>
          <w:sz w:val="24"/>
          <w:szCs w:val="24"/>
        </w:rPr>
        <w:t>Рис</w:t>
      </w:r>
      <w:r w:rsidRPr="00F6464C">
        <w:rPr>
          <w:rFonts w:ascii="Times New Roman" w:hAnsi="Times New Roman" w:cs="Times New Roman"/>
          <w:sz w:val="24"/>
          <w:szCs w:val="24"/>
          <w:lang w:val="en-US"/>
        </w:rPr>
        <w:t>.</w:t>
      </w:r>
      <w:r w:rsidR="00F6464C" w:rsidRPr="00F6464C">
        <w:rPr>
          <w:rFonts w:ascii="Times New Roman" w:hAnsi="Times New Roman" w:cs="Times New Roman"/>
          <w:sz w:val="24"/>
          <w:szCs w:val="24"/>
          <w:lang w:val="en-US"/>
        </w:rPr>
        <w:t>1.</w:t>
      </w:r>
      <w:r w:rsidRPr="00F6464C">
        <w:rPr>
          <w:rFonts w:ascii="Times New Roman" w:hAnsi="Times New Roman" w:cs="Times New Roman"/>
          <w:sz w:val="24"/>
          <w:szCs w:val="24"/>
          <w:lang w:val="en-US"/>
        </w:rPr>
        <w:t xml:space="preserve">6. </w:t>
      </w:r>
      <w:r>
        <w:rPr>
          <w:rFonts w:ascii="Times New Roman" w:hAnsi="Times New Roman" w:cs="Times New Roman"/>
          <w:sz w:val="24"/>
          <w:szCs w:val="24"/>
        </w:rPr>
        <w:t>Коляска</w:t>
      </w:r>
      <w:r w:rsidRPr="00F6464C">
        <w:rPr>
          <w:rFonts w:ascii="Times New Roman" w:hAnsi="Times New Roman" w:cs="Times New Roman"/>
          <w:sz w:val="24"/>
          <w:szCs w:val="24"/>
          <w:lang w:val="en-US"/>
        </w:rPr>
        <w:t xml:space="preserve"> </w:t>
      </w:r>
      <w:r w:rsidRPr="00AF1E61">
        <w:rPr>
          <w:rFonts w:ascii="Times New Roman" w:hAnsi="Times New Roman" w:cs="Times New Roman"/>
          <w:sz w:val="24"/>
          <w:szCs w:val="24"/>
          <w:lang w:val="en-US"/>
        </w:rPr>
        <w:t>Caterwil</w:t>
      </w:r>
      <w:r w:rsidRPr="00F6464C">
        <w:rPr>
          <w:rFonts w:ascii="Times New Roman" w:hAnsi="Times New Roman" w:cs="Times New Roman"/>
          <w:sz w:val="24"/>
          <w:szCs w:val="24"/>
          <w:lang w:val="en-US"/>
        </w:rPr>
        <w:t xml:space="preserve"> </w:t>
      </w:r>
      <w:r w:rsidRPr="00AF1E61">
        <w:rPr>
          <w:rFonts w:ascii="Times New Roman" w:hAnsi="Times New Roman" w:cs="Times New Roman"/>
          <w:sz w:val="24"/>
          <w:szCs w:val="24"/>
          <w:lang w:val="en-US"/>
        </w:rPr>
        <w:t>GTS</w:t>
      </w:r>
      <w:r w:rsidRPr="00F6464C">
        <w:rPr>
          <w:rFonts w:ascii="Times New Roman" w:hAnsi="Times New Roman" w:cs="Times New Roman"/>
          <w:sz w:val="24"/>
          <w:szCs w:val="24"/>
          <w:lang w:val="en-US"/>
        </w:rPr>
        <w:t xml:space="preserve"> 4</w:t>
      </w:r>
      <w:r w:rsidRPr="00AF1E61">
        <w:rPr>
          <w:rFonts w:ascii="Times New Roman" w:hAnsi="Times New Roman" w:cs="Times New Roman"/>
          <w:sz w:val="24"/>
          <w:szCs w:val="24"/>
          <w:lang w:val="en-US"/>
        </w:rPr>
        <w:t>WD</w:t>
      </w:r>
    </w:p>
    <w:p w14:paraId="07E84180" w14:textId="77777777" w:rsidR="00C71AC4" w:rsidRPr="00FB2783"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В данном типе колясок, в отличие от </w:t>
      </w:r>
      <w:r w:rsidRPr="00FB2783">
        <w:rPr>
          <w:rFonts w:ascii="Times New Roman" w:hAnsi="Times New Roman" w:cs="Times New Roman"/>
          <w:sz w:val="24"/>
          <w:szCs w:val="24"/>
        </w:rPr>
        <w:t>‘</w:t>
      </w:r>
      <w:r>
        <w:rPr>
          <w:rFonts w:ascii="Times New Roman" w:hAnsi="Times New Roman" w:cs="Times New Roman"/>
          <w:sz w:val="24"/>
          <w:szCs w:val="24"/>
        </w:rPr>
        <w:t>шагающего</w:t>
      </w:r>
      <w:r w:rsidRPr="00FB2783">
        <w:rPr>
          <w:rFonts w:ascii="Times New Roman" w:hAnsi="Times New Roman" w:cs="Times New Roman"/>
          <w:sz w:val="24"/>
          <w:szCs w:val="24"/>
        </w:rPr>
        <w:t>’</w:t>
      </w:r>
      <w:r>
        <w:rPr>
          <w:rFonts w:ascii="Times New Roman" w:hAnsi="Times New Roman" w:cs="Times New Roman"/>
          <w:sz w:val="24"/>
          <w:szCs w:val="24"/>
        </w:rPr>
        <w:t xml:space="preserve"> вида</w:t>
      </w:r>
      <w:r w:rsidRPr="00FB2783">
        <w:rPr>
          <w:rFonts w:ascii="Times New Roman" w:hAnsi="Times New Roman" w:cs="Times New Roman"/>
          <w:sz w:val="24"/>
          <w:szCs w:val="24"/>
        </w:rPr>
        <w:t>,</w:t>
      </w:r>
      <w:r>
        <w:rPr>
          <w:rFonts w:ascii="Times New Roman" w:hAnsi="Times New Roman" w:cs="Times New Roman"/>
          <w:sz w:val="24"/>
          <w:szCs w:val="24"/>
        </w:rPr>
        <w:t xml:space="preserve"> выдвигается дополнительное гуссеничное шасси, с помощью которого преодолеваются препятствия. </w:t>
      </w:r>
    </w:p>
    <w:p w14:paraId="7425728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Рассмотрим класс инвалидных колясок более подробно, и в частности начнем с коляски  типа вездеход </w:t>
      </w:r>
      <w:r w:rsidRPr="008F1078">
        <w:rPr>
          <w:rFonts w:ascii="Times New Roman" w:hAnsi="Times New Roman" w:cs="Times New Roman"/>
          <w:sz w:val="24"/>
          <w:szCs w:val="24"/>
        </w:rPr>
        <w:t>‘</w:t>
      </w:r>
      <w:r>
        <w:rPr>
          <w:rFonts w:ascii="Times New Roman" w:hAnsi="Times New Roman" w:cs="Times New Roman"/>
          <w:sz w:val="24"/>
          <w:szCs w:val="24"/>
          <w:lang w:val="en-US"/>
        </w:rPr>
        <w:t>Catewil</w:t>
      </w:r>
      <w:r w:rsidRPr="008F1078">
        <w:rPr>
          <w:rFonts w:ascii="Times New Roman" w:hAnsi="Times New Roman" w:cs="Times New Roman"/>
          <w:sz w:val="24"/>
          <w:szCs w:val="24"/>
        </w:rPr>
        <w:t xml:space="preserve"> </w:t>
      </w:r>
      <w:r>
        <w:rPr>
          <w:rFonts w:ascii="Times New Roman" w:hAnsi="Times New Roman" w:cs="Times New Roman"/>
          <w:sz w:val="24"/>
          <w:szCs w:val="24"/>
          <w:lang w:val="en-US"/>
        </w:rPr>
        <w:t>Utltra</w:t>
      </w:r>
      <w:r w:rsidRPr="008F1078">
        <w:rPr>
          <w:rFonts w:ascii="Times New Roman" w:hAnsi="Times New Roman" w:cs="Times New Roman"/>
          <w:sz w:val="24"/>
          <w:szCs w:val="24"/>
        </w:rPr>
        <w:t xml:space="preserve"> 4</w:t>
      </w:r>
      <w:r>
        <w:rPr>
          <w:rFonts w:ascii="Times New Roman" w:hAnsi="Times New Roman" w:cs="Times New Roman"/>
          <w:sz w:val="24"/>
          <w:szCs w:val="24"/>
          <w:lang w:val="en-US"/>
        </w:rPr>
        <w:t>WD</w:t>
      </w:r>
      <w:r w:rsidRPr="008F1078">
        <w:rPr>
          <w:rFonts w:ascii="Times New Roman" w:hAnsi="Times New Roman" w:cs="Times New Roman"/>
          <w:sz w:val="24"/>
          <w:szCs w:val="24"/>
        </w:rPr>
        <w:t>’ [9]</w:t>
      </w:r>
      <w:r>
        <w:rPr>
          <w:rFonts w:ascii="Times New Roman" w:hAnsi="Times New Roman" w:cs="Times New Roman"/>
          <w:sz w:val="24"/>
          <w:szCs w:val="24"/>
        </w:rPr>
        <w:t>, как одной лучших отечественных колясок этого типа</w:t>
      </w:r>
      <w:r w:rsidRPr="008F1078">
        <w:rPr>
          <w:rFonts w:ascii="Times New Roman" w:hAnsi="Times New Roman" w:cs="Times New Roman"/>
          <w:sz w:val="24"/>
          <w:szCs w:val="24"/>
        </w:rPr>
        <w:t>.</w:t>
      </w:r>
    </w:p>
    <w:p w14:paraId="5BA7E3F5" w14:textId="467EB52E" w:rsidR="00C71AC4" w:rsidRDefault="00C71AC4" w:rsidP="00C71AC4">
      <w:pPr>
        <w:rPr>
          <w:rFonts w:ascii="Times New Roman" w:hAnsi="Times New Roman" w:cs="Times New Roman"/>
          <w:sz w:val="24"/>
          <w:szCs w:val="24"/>
        </w:rPr>
      </w:pPr>
      <w:r>
        <w:rPr>
          <w:rFonts w:ascii="Times New Roman" w:hAnsi="Times New Roman" w:cs="Times New Roman"/>
          <w:sz w:val="24"/>
          <w:szCs w:val="24"/>
        </w:rPr>
        <w:lastRenderedPageBreak/>
        <w:t xml:space="preserve">Одним из самых интересных инженерных решений в данной модели является система </w:t>
      </w:r>
      <w:r w:rsidRPr="00365C11">
        <w:rPr>
          <w:rFonts w:ascii="Times New Roman" w:hAnsi="Times New Roman" w:cs="Times New Roman"/>
          <w:sz w:val="24"/>
          <w:szCs w:val="24"/>
        </w:rPr>
        <w:t>“</w:t>
      </w:r>
      <w:r>
        <w:rPr>
          <w:rFonts w:ascii="Times New Roman" w:hAnsi="Times New Roman" w:cs="Times New Roman"/>
          <w:sz w:val="24"/>
          <w:szCs w:val="24"/>
        </w:rPr>
        <w:t>крабовый разворот</w:t>
      </w:r>
      <w:r w:rsidRPr="00365C11">
        <w:rPr>
          <w:rFonts w:ascii="Times New Roman" w:hAnsi="Times New Roman" w:cs="Times New Roman"/>
          <w:sz w:val="24"/>
          <w:szCs w:val="24"/>
        </w:rPr>
        <w:t>”</w:t>
      </w:r>
      <w:r>
        <w:rPr>
          <w:rFonts w:ascii="Times New Roman" w:hAnsi="Times New Roman" w:cs="Times New Roman"/>
          <w:sz w:val="24"/>
          <w:szCs w:val="24"/>
        </w:rPr>
        <w:t>, изменяющая угол между моторами колес и основной рамой коляски с 90</w:t>
      </w:r>
      <w:r w:rsidRPr="00365C11">
        <w:rPr>
          <w:rFonts w:ascii="Times New Roman" w:hAnsi="Times New Roman" w:cs="Times New Roman"/>
          <w:sz w:val="24"/>
          <w:szCs w:val="24"/>
          <w:vertAlign w:val="superscript"/>
        </w:rPr>
        <w:t>0</w:t>
      </w:r>
      <w:r>
        <w:rPr>
          <w:rFonts w:ascii="Times New Roman" w:hAnsi="Times New Roman" w:cs="Times New Roman"/>
          <w:sz w:val="24"/>
          <w:szCs w:val="24"/>
        </w:rPr>
        <w:t xml:space="preserve"> на примерно 45</w:t>
      </w:r>
      <w:r w:rsidRPr="00365C11">
        <w:rPr>
          <w:rFonts w:ascii="Times New Roman" w:hAnsi="Times New Roman" w:cs="Times New Roman"/>
          <w:sz w:val="24"/>
          <w:szCs w:val="24"/>
          <w:vertAlign w:val="superscript"/>
        </w:rPr>
        <w:t>0</w:t>
      </w:r>
      <w:r>
        <w:rPr>
          <w:rFonts w:ascii="Times New Roman" w:hAnsi="Times New Roman" w:cs="Times New Roman"/>
          <w:sz w:val="24"/>
          <w:szCs w:val="24"/>
        </w:rPr>
        <w:t xml:space="preserve"> (Рис.</w:t>
      </w:r>
      <w:r w:rsidR="00F6464C">
        <w:rPr>
          <w:rFonts w:ascii="Times New Roman" w:hAnsi="Times New Roman" w:cs="Times New Roman"/>
          <w:sz w:val="24"/>
          <w:szCs w:val="24"/>
        </w:rPr>
        <w:t>1.</w:t>
      </w:r>
      <w:r>
        <w:rPr>
          <w:rFonts w:ascii="Times New Roman" w:hAnsi="Times New Roman" w:cs="Times New Roman"/>
          <w:sz w:val="24"/>
          <w:szCs w:val="24"/>
        </w:rPr>
        <w:t>7), что позволяет ей очень маневренно осуществлять повороты почти на месте независимо от рельефа под ней.</w:t>
      </w:r>
    </w:p>
    <w:p w14:paraId="52E12750" w14:textId="77777777" w:rsidR="00C71AC4" w:rsidRDefault="00C71AC4" w:rsidP="00C71AC4">
      <w:pPr>
        <w:jc w:val="center"/>
        <w:rPr>
          <w:rFonts w:ascii="Times New Roman" w:hAnsi="Times New Roman" w:cs="Times New Roman"/>
          <w:sz w:val="24"/>
          <w:szCs w:val="24"/>
        </w:rPr>
      </w:pPr>
      <w:r w:rsidRPr="00365C11">
        <w:rPr>
          <w:rFonts w:ascii="Times New Roman" w:hAnsi="Times New Roman" w:cs="Times New Roman"/>
          <w:noProof/>
          <w:sz w:val="24"/>
          <w:szCs w:val="24"/>
        </w:rPr>
        <w:drawing>
          <wp:inline distT="0" distB="0" distL="0" distR="0" wp14:anchorId="6EDC0353" wp14:editId="097886E9">
            <wp:extent cx="2082506" cy="2852509"/>
            <wp:effectExtent l="0" t="0" r="0" b="508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1"/>
                    <a:stretch>
                      <a:fillRect/>
                    </a:stretch>
                  </pic:blipFill>
                  <pic:spPr>
                    <a:xfrm>
                      <a:off x="0" y="0"/>
                      <a:ext cx="2097576" cy="2873152"/>
                    </a:xfrm>
                    <a:prstGeom prst="rect">
                      <a:avLst/>
                    </a:prstGeom>
                  </pic:spPr>
                </pic:pic>
              </a:graphicData>
            </a:graphic>
          </wp:inline>
        </w:drawing>
      </w:r>
    </w:p>
    <w:p w14:paraId="22AE04D3" w14:textId="268F3F3F" w:rsidR="00C71AC4" w:rsidRPr="00365C11"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 xml:space="preserve">7. Система </w:t>
      </w:r>
      <w:r w:rsidRPr="00365C11">
        <w:rPr>
          <w:rFonts w:ascii="Times New Roman" w:hAnsi="Times New Roman" w:cs="Times New Roman"/>
          <w:sz w:val="24"/>
          <w:szCs w:val="24"/>
        </w:rPr>
        <w:t>“</w:t>
      </w:r>
      <w:r>
        <w:rPr>
          <w:rFonts w:ascii="Times New Roman" w:hAnsi="Times New Roman" w:cs="Times New Roman"/>
          <w:sz w:val="24"/>
          <w:szCs w:val="24"/>
        </w:rPr>
        <w:t>крабовый разворот</w:t>
      </w:r>
      <w:r w:rsidRPr="00365C11">
        <w:rPr>
          <w:rFonts w:ascii="Times New Roman" w:hAnsi="Times New Roman" w:cs="Times New Roman"/>
          <w:sz w:val="24"/>
          <w:szCs w:val="24"/>
        </w:rPr>
        <w:t>”</w:t>
      </w:r>
    </w:p>
    <w:p w14:paraId="78E862AD" w14:textId="311B101D" w:rsidR="00860B68" w:rsidRDefault="00C71AC4" w:rsidP="00860B68">
      <w:pPr>
        <w:rPr>
          <w:rFonts w:ascii="Times New Roman" w:hAnsi="Times New Roman" w:cs="Times New Roman"/>
          <w:sz w:val="24"/>
          <w:szCs w:val="24"/>
        </w:rPr>
      </w:pPr>
      <w:r>
        <w:rPr>
          <w:rFonts w:ascii="Times New Roman" w:hAnsi="Times New Roman" w:cs="Times New Roman"/>
          <w:sz w:val="24"/>
          <w:szCs w:val="24"/>
        </w:rPr>
        <w:t xml:space="preserve">Еще одним важным преимуществом данной модели является большие 355 миллиметровые пневматические виброгасящие шины </w:t>
      </w:r>
      <w:r w:rsidRPr="00633D49">
        <w:rPr>
          <w:rFonts w:ascii="Times New Roman" w:hAnsi="Times New Roman" w:cs="Times New Roman"/>
          <w:sz w:val="24"/>
          <w:szCs w:val="24"/>
        </w:rPr>
        <w:t>[10]</w:t>
      </w:r>
      <w:r>
        <w:rPr>
          <w:rFonts w:ascii="Times New Roman" w:hAnsi="Times New Roman" w:cs="Times New Roman"/>
          <w:sz w:val="24"/>
          <w:szCs w:val="24"/>
        </w:rPr>
        <w:t>, которые в совокупности с мощными 12 амперными моторами обеспечивают высокую проходимость данной коляски</w:t>
      </w:r>
      <w:r w:rsidRPr="00633D49">
        <w:rPr>
          <w:rFonts w:ascii="Times New Roman" w:hAnsi="Times New Roman" w:cs="Times New Roman"/>
          <w:sz w:val="24"/>
          <w:szCs w:val="24"/>
        </w:rPr>
        <w:t xml:space="preserve">. </w:t>
      </w:r>
      <w:r>
        <w:rPr>
          <w:rFonts w:ascii="Times New Roman" w:hAnsi="Times New Roman" w:cs="Times New Roman"/>
          <w:sz w:val="24"/>
          <w:szCs w:val="24"/>
        </w:rPr>
        <w:t xml:space="preserve">Также к плюсам данной коляски относится наличие амортизации кресла, что добавляет удобства при поездке по пересеченной местности. </w:t>
      </w:r>
    </w:p>
    <w:p w14:paraId="681105E6" w14:textId="28CBFC42" w:rsidR="00860B68"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В данной модели </w:t>
      </w:r>
      <w:r w:rsidR="00860B68">
        <w:rPr>
          <w:rFonts w:ascii="Times New Roman" w:hAnsi="Times New Roman" w:cs="Times New Roman"/>
          <w:sz w:val="24"/>
          <w:szCs w:val="24"/>
        </w:rPr>
        <w:t>есть</w:t>
      </w:r>
      <w:r>
        <w:rPr>
          <w:rFonts w:ascii="Times New Roman" w:hAnsi="Times New Roman" w:cs="Times New Roman"/>
          <w:sz w:val="24"/>
          <w:szCs w:val="24"/>
        </w:rPr>
        <w:t xml:space="preserve"> </w:t>
      </w:r>
      <w:r w:rsidRPr="00633D49">
        <w:rPr>
          <w:rFonts w:ascii="Times New Roman" w:hAnsi="Times New Roman" w:cs="Times New Roman"/>
          <w:sz w:val="24"/>
          <w:szCs w:val="24"/>
        </w:rPr>
        <w:t>регулиров</w:t>
      </w:r>
      <w:r w:rsidR="00860B68">
        <w:rPr>
          <w:rFonts w:ascii="Times New Roman" w:hAnsi="Times New Roman" w:cs="Times New Roman"/>
          <w:sz w:val="24"/>
          <w:szCs w:val="24"/>
        </w:rPr>
        <w:t>ка</w:t>
      </w:r>
      <w:r w:rsidRPr="00633D49">
        <w:rPr>
          <w:rFonts w:ascii="Times New Roman" w:hAnsi="Times New Roman" w:cs="Times New Roman"/>
          <w:sz w:val="24"/>
          <w:szCs w:val="24"/>
        </w:rPr>
        <w:t xml:space="preserve"> глубин</w:t>
      </w:r>
      <w:r w:rsidR="00860B68">
        <w:rPr>
          <w:rFonts w:ascii="Times New Roman" w:hAnsi="Times New Roman" w:cs="Times New Roman"/>
          <w:sz w:val="24"/>
          <w:szCs w:val="24"/>
        </w:rPr>
        <w:t>ы</w:t>
      </w:r>
      <w:r w:rsidRPr="00633D49">
        <w:rPr>
          <w:rFonts w:ascii="Times New Roman" w:hAnsi="Times New Roman" w:cs="Times New Roman"/>
          <w:sz w:val="24"/>
          <w:szCs w:val="24"/>
        </w:rPr>
        <w:t xml:space="preserve"> (длин</w:t>
      </w:r>
      <w:r w:rsidR="00860B68">
        <w:rPr>
          <w:rFonts w:ascii="Times New Roman" w:hAnsi="Times New Roman" w:cs="Times New Roman"/>
          <w:sz w:val="24"/>
          <w:szCs w:val="24"/>
        </w:rPr>
        <w:t>ы</w:t>
      </w:r>
      <w:r w:rsidRPr="00633D49">
        <w:rPr>
          <w:rFonts w:ascii="Times New Roman" w:hAnsi="Times New Roman" w:cs="Times New Roman"/>
          <w:sz w:val="24"/>
          <w:szCs w:val="24"/>
        </w:rPr>
        <w:t>) сиденья и высот</w:t>
      </w:r>
      <w:r w:rsidR="00860B68">
        <w:rPr>
          <w:rFonts w:ascii="Times New Roman" w:hAnsi="Times New Roman" w:cs="Times New Roman"/>
          <w:sz w:val="24"/>
          <w:szCs w:val="24"/>
        </w:rPr>
        <w:t>ы</w:t>
      </w:r>
      <w:r w:rsidRPr="00633D49">
        <w:rPr>
          <w:rFonts w:ascii="Times New Roman" w:hAnsi="Times New Roman" w:cs="Times New Roman"/>
          <w:sz w:val="24"/>
          <w:szCs w:val="24"/>
        </w:rPr>
        <w:t xml:space="preserve"> спинки сиденья. </w:t>
      </w:r>
    </w:p>
    <w:p w14:paraId="55DF9102" w14:textId="5303C83F" w:rsidR="00C71AC4" w:rsidRPr="00860B68" w:rsidRDefault="00860B68" w:rsidP="00C71AC4">
      <w:pPr>
        <w:rPr>
          <w:rFonts w:ascii="Times New Roman" w:hAnsi="Times New Roman" w:cs="Times New Roman"/>
          <w:sz w:val="24"/>
          <w:szCs w:val="24"/>
        </w:rPr>
      </w:pPr>
      <w:r>
        <w:rPr>
          <w:rFonts w:ascii="Times New Roman" w:hAnsi="Times New Roman" w:cs="Times New Roman"/>
          <w:sz w:val="24"/>
          <w:szCs w:val="24"/>
        </w:rPr>
        <w:t xml:space="preserve">На </w:t>
      </w:r>
      <w:r w:rsidR="00C71AC4">
        <w:rPr>
          <w:rFonts w:ascii="Times New Roman" w:hAnsi="Times New Roman" w:cs="Times New Roman"/>
          <w:sz w:val="24"/>
          <w:szCs w:val="24"/>
        </w:rPr>
        <w:t>всех моторах стоят электромеханические тормоза, которые не дают коляске самопроизвольно ехать по неровным поверхностям. Емкость литиевого аккумулятора 42 А*ч, что позволяет коляске походить 30 км на одном заряде. 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r>
        <w:rPr>
          <w:rFonts w:ascii="Times New Roman" w:hAnsi="Times New Roman" w:cs="Times New Roman"/>
          <w:sz w:val="24"/>
          <w:szCs w:val="24"/>
        </w:rPr>
        <w:t xml:space="preserve"> Данный пульт имеет только </w:t>
      </w:r>
      <w:r w:rsidRPr="00860B68">
        <w:rPr>
          <w:rFonts w:ascii="Times New Roman" w:hAnsi="Times New Roman" w:cs="Times New Roman"/>
          <w:sz w:val="24"/>
          <w:szCs w:val="24"/>
        </w:rPr>
        <w:t>‘</w:t>
      </w:r>
      <w:r>
        <w:rPr>
          <w:rFonts w:ascii="Times New Roman" w:hAnsi="Times New Roman" w:cs="Times New Roman"/>
          <w:sz w:val="24"/>
          <w:szCs w:val="24"/>
        </w:rPr>
        <w:t>базовые</w:t>
      </w:r>
      <w:r w:rsidRPr="00860B68">
        <w:rPr>
          <w:rFonts w:ascii="Times New Roman" w:hAnsi="Times New Roman" w:cs="Times New Roman"/>
          <w:sz w:val="24"/>
          <w:szCs w:val="24"/>
        </w:rPr>
        <w:t>’</w:t>
      </w:r>
      <w:r>
        <w:rPr>
          <w:rFonts w:ascii="Times New Roman" w:hAnsi="Times New Roman" w:cs="Times New Roman"/>
          <w:sz w:val="24"/>
          <w:szCs w:val="24"/>
        </w:rPr>
        <w:t xml:space="preserve"> функции управления ездой, продвинут</w:t>
      </w:r>
      <w:r w:rsidR="00A11B11">
        <w:rPr>
          <w:rFonts w:ascii="Times New Roman" w:hAnsi="Times New Roman" w:cs="Times New Roman"/>
          <w:sz w:val="24"/>
          <w:szCs w:val="24"/>
        </w:rPr>
        <w:t>ой</w:t>
      </w:r>
      <w:r>
        <w:rPr>
          <w:rFonts w:ascii="Times New Roman" w:hAnsi="Times New Roman" w:cs="Times New Roman"/>
          <w:sz w:val="24"/>
          <w:szCs w:val="24"/>
        </w:rPr>
        <w:t xml:space="preserve"> функци</w:t>
      </w:r>
      <w:r w:rsidR="00A11B11">
        <w:rPr>
          <w:rFonts w:ascii="Times New Roman" w:hAnsi="Times New Roman" w:cs="Times New Roman"/>
          <w:sz w:val="24"/>
          <w:szCs w:val="24"/>
        </w:rPr>
        <w:t>и</w:t>
      </w:r>
      <w:r>
        <w:rPr>
          <w:rFonts w:ascii="Times New Roman" w:hAnsi="Times New Roman" w:cs="Times New Roman"/>
          <w:sz w:val="24"/>
          <w:szCs w:val="24"/>
        </w:rPr>
        <w:t xml:space="preserve"> управления стабилизацией</w:t>
      </w:r>
      <w:r w:rsidR="00A11B11">
        <w:rPr>
          <w:rFonts w:ascii="Times New Roman" w:hAnsi="Times New Roman" w:cs="Times New Roman"/>
          <w:sz w:val="24"/>
          <w:szCs w:val="24"/>
        </w:rPr>
        <w:t xml:space="preserve"> в нем нет. Функция управления электрорегулировками сиденья опционально доступна.</w:t>
      </w:r>
    </w:p>
    <w:p w14:paraId="7CCAE6D2"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Недостатками данной коляски являются малый запас прочности (судя по анализу отзывов), невозможность преодолевать ступеньки, невозможность установить сразу и амортизацию сиденья и его электрорегулировку, большой вес самой коляски (85 кг). </w:t>
      </w:r>
    </w:p>
    <w:p w14:paraId="0F05F21D"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К спорным моментам относится то что пульт не совмещен с блоком управления моторами,  с одной стороны это добавляет надежности и помехозащищенности, но с другой стороны пульт, объединённый с блоком управления моторами, занимает как правило меньше места.</w:t>
      </w:r>
    </w:p>
    <w:p w14:paraId="722604B2"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378F096A"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lastRenderedPageBreak/>
        <w:t xml:space="preserve"> Дальше рассмотрим другую отечественную коляску-вездеход с функцией ступенькохода – </w:t>
      </w:r>
      <w:r w:rsidRPr="00C20799">
        <w:rPr>
          <w:rFonts w:ascii="Times New Roman" w:hAnsi="Times New Roman" w:cs="Times New Roman"/>
          <w:sz w:val="24"/>
          <w:szCs w:val="24"/>
        </w:rPr>
        <w:t>‘</w:t>
      </w:r>
      <w:r>
        <w:rPr>
          <w:rFonts w:ascii="Times New Roman" w:hAnsi="Times New Roman" w:cs="Times New Roman"/>
          <w:sz w:val="24"/>
          <w:szCs w:val="24"/>
          <w:lang w:val="en-US"/>
        </w:rPr>
        <w:t>Observer</w:t>
      </w:r>
      <w:r w:rsidRPr="00C20799">
        <w:rPr>
          <w:rFonts w:ascii="Times New Roman" w:hAnsi="Times New Roman" w:cs="Times New Roman"/>
          <w:sz w:val="24"/>
          <w:szCs w:val="24"/>
        </w:rPr>
        <w:t xml:space="preserve"> </w:t>
      </w:r>
      <w:r>
        <w:rPr>
          <w:rFonts w:ascii="Times New Roman" w:hAnsi="Times New Roman" w:cs="Times New Roman"/>
          <w:sz w:val="24"/>
          <w:szCs w:val="24"/>
        </w:rPr>
        <w:t>Проходимец</w:t>
      </w:r>
      <w:r w:rsidRPr="00C20799">
        <w:rPr>
          <w:rFonts w:ascii="Times New Roman" w:hAnsi="Times New Roman" w:cs="Times New Roman"/>
          <w:sz w:val="24"/>
          <w:szCs w:val="24"/>
        </w:rPr>
        <w:t>‘</w:t>
      </w:r>
      <w:r>
        <w:rPr>
          <w:rFonts w:ascii="Times New Roman" w:hAnsi="Times New Roman" w:cs="Times New Roman"/>
          <w:sz w:val="24"/>
          <w:szCs w:val="24"/>
        </w:rPr>
        <w:t xml:space="preserve"> </w:t>
      </w:r>
      <w:r w:rsidRPr="00C20799">
        <w:rPr>
          <w:rFonts w:ascii="Times New Roman" w:hAnsi="Times New Roman" w:cs="Times New Roman"/>
          <w:sz w:val="24"/>
          <w:szCs w:val="24"/>
        </w:rPr>
        <w:t>[11]</w:t>
      </w:r>
      <w:r>
        <w:rPr>
          <w:rFonts w:ascii="Times New Roman" w:hAnsi="Times New Roman" w:cs="Times New Roman"/>
          <w:sz w:val="24"/>
          <w:szCs w:val="24"/>
        </w:rPr>
        <w:t>.</w:t>
      </w:r>
    </w:p>
    <w:p w14:paraId="0568FEF4" w14:textId="5E7F1427" w:rsidR="00C71AC4" w:rsidRPr="00C20799" w:rsidRDefault="00C71AC4" w:rsidP="00C71AC4">
      <w:pPr>
        <w:rPr>
          <w:rFonts w:ascii="Times New Roman" w:hAnsi="Times New Roman" w:cs="Times New Roman"/>
          <w:sz w:val="24"/>
          <w:szCs w:val="24"/>
        </w:rPr>
      </w:pPr>
      <w:r>
        <w:rPr>
          <w:rFonts w:ascii="Times New Roman" w:hAnsi="Times New Roman" w:cs="Times New Roman"/>
          <w:sz w:val="24"/>
          <w:szCs w:val="24"/>
        </w:rPr>
        <w:t>Внешний вид данной коляски показан на Рис.</w:t>
      </w:r>
      <w:r w:rsidR="00F6464C">
        <w:rPr>
          <w:rFonts w:ascii="Times New Roman" w:hAnsi="Times New Roman" w:cs="Times New Roman"/>
          <w:sz w:val="24"/>
          <w:szCs w:val="24"/>
        </w:rPr>
        <w:t>1.</w:t>
      </w:r>
      <w:r>
        <w:rPr>
          <w:rFonts w:ascii="Times New Roman" w:hAnsi="Times New Roman" w:cs="Times New Roman"/>
          <w:sz w:val="24"/>
          <w:szCs w:val="24"/>
        </w:rPr>
        <w:t xml:space="preserve">8. </w:t>
      </w:r>
    </w:p>
    <w:p w14:paraId="28098925" w14:textId="77777777" w:rsidR="00C71AC4" w:rsidRDefault="00C71AC4" w:rsidP="00C71AC4">
      <w:pPr>
        <w:jc w:val="center"/>
        <w:rPr>
          <w:rFonts w:ascii="Times New Roman" w:hAnsi="Times New Roman" w:cs="Times New Roman"/>
          <w:sz w:val="24"/>
          <w:szCs w:val="24"/>
        </w:rPr>
      </w:pPr>
      <w:r>
        <w:rPr>
          <w:noProof/>
        </w:rPr>
        <w:drawing>
          <wp:inline distT="0" distB="0" distL="0" distR="0" wp14:anchorId="6FDC4094" wp14:editId="6FA666D9">
            <wp:extent cx="2891196" cy="2891196"/>
            <wp:effectExtent l="0" t="0" r="4445" b="4445"/>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9044" cy="2899044"/>
                    </a:xfrm>
                    <a:prstGeom prst="rect">
                      <a:avLst/>
                    </a:prstGeom>
                    <a:noFill/>
                    <a:ln>
                      <a:noFill/>
                    </a:ln>
                  </pic:spPr>
                </pic:pic>
              </a:graphicData>
            </a:graphic>
          </wp:inline>
        </w:drawing>
      </w:r>
    </w:p>
    <w:p w14:paraId="10DF1441" w14:textId="238CAFB8"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 xml:space="preserve">8. Коляска </w:t>
      </w:r>
      <w:r w:rsidRPr="00C20799">
        <w:rPr>
          <w:rFonts w:ascii="Times New Roman" w:hAnsi="Times New Roman" w:cs="Times New Roman"/>
          <w:sz w:val="24"/>
          <w:szCs w:val="24"/>
        </w:rPr>
        <w:t>‘</w:t>
      </w:r>
      <w:r>
        <w:rPr>
          <w:rFonts w:ascii="Times New Roman" w:hAnsi="Times New Roman" w:cs="Times New Roman"/>
          <w:sz w:val="24"/>
          <w:szCs w:val="24"/>
          <w:lang w:val="en-US"/>
        </w:rPr>
        <w:t>Observer</w:t>
      </w:r>
      <w:r w:rsidRPr="00C20799">
        <w:rPr>
          <w:rFonts w:ascii="Times New Roman" w:hAnsi="Times New Roman" w:cs="Times New Roman"/>
          <w:sz w:val="24"/>
          <w:szCs w:val="24"/>
        </w:rPr>
        <w:t xml:space="preserve"> </w:t>
      </w:r>
      <w:r>
        <w:rPr>
          <w:rFonts w:ascii="Times New Roman" w:hAnsi="Times New Roman" w:cs="Times New Roman"/>
          <w:sz w:val="24"/>
          <w:szCs w:val="24"/>
        </w:rPr>
        <w:t>Проходимец</w:t>
      </w:r>
      <w:r w:rsidRPr="00C20799">
        <w:rPr>
          <w:rFonts w:ascii="Times New Roman" w:hAnsi="Times New Roman" w:cs="Times New Roman"/>
          <w:sz w:val="24"/>
          <w:szCs w:val="24"/>
        </w:rPr>
        <w:t>‘</w:t>
      </w:r>
    </w:p>
    <w:p w14:paraId="5918C3D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Данная коляска не обладает системой </w:t>
      </w:r>
      <w:r w:rsidRPr="007B1F10">
        <w:rPr>
          <w:rFonts w:ascii="Times New Roman" w:hAnsi="Times New Roman" w:cs="Times New Roman"/>
          <w:sz w:val="24"/>
          <w:szCs w:val="24"/>
        </w:rPr>
        <w:t>‘</w:t>
      </w:r>
      <w:r>
        <w:rPr>
          <w:rFonts w:ascii="Times New Roman" w:hAnsi="Times New Roman" w:cs="Times New Roman"/>
          <w:sz w:val="24"/>
          <w:szCs w:val="24"/>
        </w:rPr>
        <w:t>крабовый разворот</w:t>
      </w:r>
      <w:r w:rsidRPr="007B1F10">
        <w:rPr>
          <w:rFonts w:ascii="Times New Roman" w:hAnsi="Times New Roman" w:cs="Times New Roman"/>
          <w:sz w:val="24"/>
          <w:szCs w:val="24"/>
        </w:rPr>
        <w:t>’</w:t>
      </w:r>
      <w:r>
        <w:rPr>
          <w:rFonts w:ascii="Times New Roman" w:hAnsi="Times New Roman" w:cs="Times New Roman"/>
          <w:sz w:val="24"/>
          <w:szCs w:val="24"/>
        </w:rPr>
        <w:t xml:space="preserve">, зато обладает чуть большим диаметром пневмоколес (380 мм) и гораздо более мощными 450 ватными моторами, что обеспечивает лучшую проходимость, чем у большинства колясок-вездеходов компании </w:t>
      </w:r>
      <w:r>
        <w:rPr>
          <w:rFonts w:ascii="Times New Roman" w:hAnsi="Times New Roman" w:cs="Times New Roman"/>
          <w:sz w:val="24"/>
          <w:szCs w:val="24"/>
          <w:lang w:val="en-US"/>
        </w:rPr>
        <w:t>Gatewil</w:t>
      </w:r>
      <w:r w:rsidRPr="0012109B">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61E4B8D" w14:textId="77777777" w:rsidR="00C71AC4" w:rsidRDefault="00C71AC4" w:rsidP="00C71AC4">
      <w:pPr>
        <w:rPr>
          <w:rFonts w:ascii="Times New Roman" w:hAnsi="Times New Roman" w:cs="Times New Roman"/>
          <w:sz w:val="24"/>
          <w:szCs w:val="24"/>
        </w:rPr>
      </w:pPr>
      <w:r w:rsidRPr="00AE7BA9">
        <w:rPr>
          <w:rFonts w:ascii="Times New Roman" w:hAnsi="Times New Roman" w:cs="Times New Roman"/>
          <w:sz w:val="24"/>
          <w:szCs w:val="24"/>
        </w:rPr>
        <w:t xml:space="preserve">Отличительной особенностью </w:t>
      </w:r>
      <w:r>
        <w:rPr>
          <w:rFonts w:ascii="Times New Roman" w:hAnsi="Times New Roman" w:cs="Times New Roman"/>
          <w:sz w:val="24"/>
          <w:szCs w:val="24"/>
        </w:rPr>
        <w:t xml:space="preserve">данной коляски </w:t>
      </w:r>
      <w:r w:rsidRPr="00AE7BA9">
        <w:rPr>
          <w:rFonts w:ascii="Times New Roman" w:hAnsi="Times New Roman" w:cs="Times New Roman"/>
          <w:sz w:val="24"/>
          <w:szCs w:val="24"/>
        </w:rPr>
        <w:t>является наличие гироскопического блока автоматической корректировки положения сиденья относительно горизонта, что позволяет преодолевать сложные препятствия, и</w:t>
      </w:r>
      <w:r>
        <w:rPr>
          <w:rFonts w:ascii="Times New Roman" w:hAnsi="Times New Roman" w:cs="Times New Roman"/>
          <w:sz w:val="24"/>
          <w:szCs w:val="24"/>
        </w:rPr>
        <w:t xml:space="preserve"> дает</w:t>
      </w:r>
      <w:r w:rsidRPr="00AE7BA9">
        <w:rPr>
          <w:rFonts w:ascii="Times New Roman" w:hAnsi="Times New Roman" w:cs="Times New Roman"/>
          <w:sz w:val="24"/>
          <w:szCs w:val="24"/>
        </w:rPr>
        <w:t xml:space="preserve"> возможность подн</w:t>
      </w:r>
      <w:r>
        <w:rPr>
          <w:rFonts w:ascii="Times New Roman" w:hAnsi="Times New Roman" w:cs="Times New Roman"/>
          <w:sz w:val="24"/>
          <w:szCs w:val="24"/>
        </w:rPr>
        <w:t>иматься</w:t>
      </w:r>
      <w:r w:rsidRPr="00AE7BA9">
        <w:rPr>
          <w:rFonts w:ascii="Times New Roman" w:hAnsi="Times New Roman" w:cs="Times New Roman"/>
          <w:sz w:val="24"/>
          <w:szCs w:val="24"/>
        </w:rPr>
        <w:t xml:space="preserve"> и спуска</w:t>
      </w:r>
      <w:r>
        <w:rPr>
          <w:rFonts w:ascii="Times New Roman" w:hAnsi="Times New Roman" w:cs="Times New Roman"/>
          <w:sz w:val="24"/>
          <w:szCs w:val="24"/>
        </w:rPr>
        <w:t>ться</w:t>
      </w:r>
      <w:r w:rsidRPr="00AE7BA9">
        <w:rPr>
          <w:rFonts w:ascii="Times New Roman" w:hAnsi="Times New Roman" w:cs="Times New Roman"/>
          <w:sz w:val="24"/>
          <w:szCs w:val="24"/>
        </w:rPr>
        <w:t xml:space="preserve"> по лестнице</w:t>
      </w:r>
      <w:r>
        <w:rPr>
          <w:rFonts w:ascii="Times New Roman" w:hAnsi="Times New Roman" w:cs="Times New Roman"/>
          <w:sz w:val="24"/>
          <w:szCs w:val="24"/>
        </w:rPr>
        <w:t xml:space="preserve"> и на другие препятствия</w:t>
      </w:r>
      <w:r w:rsidRPr="00AE7BA9">
        <w:rPr>
          <w:rFonts w:ascii="Times New Roman" w:hAnsi="Times New Roman" w:cs="Times New Roman"/>
          <w:sz w:val="24"/>
          <w:szCs w:val="24"/>
        </w:rPr>
        <w:t xml:space="preserve"> без предварительной подготовки</w:t>
      </w:r>
      <w:r>
        <w:rPr>
          <w:rFonts w:ascii="Times New Roman" w:hAnsi="Times New Roman" w:cs="Times New Roman"/>
          <w:sz w:val="24"/>
          <w:szCs w:val="24"/>
        </w:rPr>
        <w:t xml:space="preserve"> </w:t>
      </w:r>
      <w:r w:rsidRPr="00C76986">
        <w:rPr>
          <w:rFonts w:ascii="Times New Roman" w:hAnsi="Times New Roman" w:cs="Times New Roman"/>
          <w:sz w:val="24"/>
          <w:szCs w:val="24"/>
        </w:rPr>
        <w:t>[</w:t>
      </w:r>
      <w:r w:rsidRPr="00ED55E8">
        <w:rPr>
          <w:rFonts w:ascii="Times New Roman" w:hAnsi="Times New Roman" w:cs="Times New Roman"/>
          <w:sz w:val="24"/>
          <w:szCs w:val="24"/>
        </w:rPr>
        <w:t>12</w:t>
      </w:r>
      <w:r w:rsidRPr="00C76986">
        <w:rPr>
          <w:rFonts w:ascii="Times New Roman" w:hAnsi="Times New Roman" w:cs="Times New Roman"/>
          <w:sz w:val="24"/>
          <w:szCs w:val="24"/>
        </w:rPr>
        <w:t>]</w:t>
      </w:r>
      <w:r w:rsidRPr="00AE7BA9">
        <w:rPr>
          <w:rFonts w:ascii="Times New Roman" w:hAnsi="Times New Roman" w:cs="Times New Roman"/>
          <w:sz w:val="24"/>
          <w:szCs w:val="24"/>
        </w:rPr>
        <w:t xml:space="preserve">. </w:t>
      </w:r>
    </w:p>
    <w:p w14:paraId="73453364" w14:textId="5A057606" w:rsidR="00C71AC4" w:rsidRPr="00EF33A3"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w:t>
      </w:r>
      <w:r w:rsidR="00EF33A3">
        <w:rPr>
          <w:rFonts w:ascii="Times New Roman" w:hAnsi="Times New Roman" w:cs="Times New Roman"/>
          <w:sz w:val="24"/>
          <w:szCs w:val="24"/>
        </w:rPr>
        <w:t xml:space="preserve">Этот джойстик имеет как </w:t>
      </w:r>
      <w:r w:rsidR="00EF33A3" w:rsidRPr="00EF33A3">
        <w:rPr>
          <w:rFonts w:ascii="Times New Roman" w:hAnsi="Times New Roman" w:cs="Times New Roman"/>
          <w:sz w:val="24"/>
          <w:szCs w:val="24"/>
        </w:rPr>
        <w:t>‘</w:t>
      </w:r>
      <w:r w:rsidR="00EF33A3">
        <w:rPr>
          <w:rFonts w:ascii="Times New Roman" w:hAnsi="Times New Roman" w:cs="Times New Roman"/>
          <w:sz w:val="24"/>
          <w:szCs w:val="24"/>
        </w:rPr>
        <w:t>стандартные</w:t>
      </w:r>
      <w:r w:rsidR="00EF33A3" w:rsidRPr="00EF33A3">
        <w:rPr>
          <w:rFonts w:ascii="Times New Roman" w:hAnsi="Times New Roman" w:cs="Times New Roman"/>
          <w:sz w:val="24"/>
          <w:szCs w:val="24"/>
        </w:rPr>
        <w:t>’</w:t>
      </w:r>
      <w:r w:rsidR="00EF33A3">
        <w:rPr>
          <w:rFonts w:ascii="Times New Roman" w:hAnsi="Times New Roman" w:cs="Times New Roman"/>
          <w:sz w:val="24"/>
          <w:szCs w:val="24"/>
        </w:rPr>
        <w:t xml:space="preserve"> функции управления движением, так и </w:t>
      </w:r>
      <w:r w:rsidR="00EF33A3" w:rsidRPr="00EF33A3">
        <w:rPr>
          <w:rFonts w:ascii="Times New Roman" w:hAnsi="Times New Roman" w:cs="Times New Roman"/>
          <w:sz w:val="24"/>
          <w:szCs w:val="24"/>
        </w:rPr>
        <w:t>‘</w:t>
      </w:r>
      <w:r w:rsidR="00EF33A3">
        <w:rPr>
          <w:rFonts w:ascii="Times New Roman" w:hAnsi="Times New Roman" w:cs="Times New Roman"/>
          <w:sz w:val="24"/>
          <w:szCs w:val="24"/>
        </w:rPr>
        <w:t>продвинутые</w:t>
      </w:r>
      <w:r w:rsidR="00EF33A3" w:rsidRPr="00EF33A3">
        <w:rPr>
          <w:rFonts w:ascii="Times New Roman" w:hAnsi="Times New Roman" w:cs="Times New Roman"/>
          <w:sz w:val="24"/>
          <w:szCs w:val="24"/>
        </w:rPr>
        <w:t>’</w:t>
      </w:r>
      <w:r w:rsidR="00EF33A3">
        <w:rPr>
          <w:rFonts w:ascii="Times New Roman" w:hAnsi="Times New Roman" w:cs="Times New Roman"/>
          <w:sz w:val="24"/>
          <w:szCs w:val="24"/>
        </w:rPr>
        <w:t xml:space="preserve"> функции управления </w:t>
      </w:r>
      <w:r w:rsidR="00ED14F7">
        <w:rPr>
          <w:rFonts w:ascii="Times New Roman" w:hAnsi="Times New Roman" w:cs="Times New Roman"/>
          <w:sz w:val="24"/>
          <w:szCs w:val="24"/>
        </w:rPr>
        <w:t>гироскопическим модулем и электрорегулировками сиденья.</w:t>
      </w:r>
    </w:p>
    <w:p w14:paraId="40D174FF"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К спорным моментам относится то что пульт не совмещен с блоком управления моторами,  с одной стороны это добавляет надежности и помехозащищенности, но с другой стороны пульт, объединённый с блоком управления моторами, занимает как правило меньше места.</w:t>
      </w:r>
    </w:p>
    <w:p w14:paraId="3E82233E"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 минусам данной коляски можно отнести, пожалуй, только отсутствие пневматической виброамортизации сиденья, но эту роль в данной коляске выполняет гироскопический блок. </w:t>
      </w:r>
    </w:p>
    <w:p w14:paraId="41B76835"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Как видно, Проходимец мощнее и многофункциональнее </w:t>
      </w:r>
      <w:r>
        <w:rPr>
          <w:rFonts w:ascii="Times New Roman" w:hAnsi="Times New Roman" w:cs="Times New Roman"/>
          <w:sz w:val="24"/>
          <w:szCs w:val="24"/>
          <w:lang w:val="en-US"/>
        </w:rPr>
        <w:t>Caterwil</w:t>
      </w:r>
      <w:r w:rsidRPr="004D38AD">
        <w:rPr>
          <w:rFonts w:ascii="Times New Roman" w:hAnsi="Times New Roman" w:cs="Times New Roman"/>
          <w:sz w:val="24"/>
          <w:szCs w:val="24"/>
        </w:rPr>
        <w:t xml:space="preserve"> </w:t>
      </w:r>
      <w:r>
        <w:rPr>
          <w:rFonts w:ascii="Times New Roman" w:hAnsi="Times New Roman" w:cs="Times New Roman"/>
          <w:sz w:val="24"/>
          <w:szCs w:val="24"/>
          <w:lang w:val="en-US"/>
        </w:rPr>
        <w:t>Utlra</w:t>
      </w:r>
      <w:r w:rsidRPr="004D38AD">
        <w:rPr>
          <w:rFonts w:ascii="Times New Roman" w:hAnsi="Times New Roman" w:cs="Times New Roman"/>
          <w:sz w:val="24"/>
          <w:szCs w:val="24"/>
        </w:rPr>
        <w:t xml:space="preserve"> 4</w:t>
      </w:r>
      <w:r>
        <w:rPr>
          <w:rFonts w:ascii="Times New Roman" w:hAnsi="Times New Roman" w:cs="Times New Roman"/>
          <w:sz w:val="24"/>
          <w:szCs w:val="24"/>
          <w:lang w:val="en-US"/>
        </w:rPr>
        <w:t>WD</w:t>
      </w:r>
      <w:r>
        <w:rPr>
          <w:rFonts w:ascii="Times New Roman" w:hAnsi="Times New Roman" w:cs="Times New Roman"/>
          <w:sz w:val="24"/>
          <w:szCs w:val="24"/>
        </w:rPr>
        <w:t xml:space="preserve">, но за счет более мощных моторов и другого типа батареи имеет примерно в 2 раза меньший пробег на одном заряде аккумулятора. </w:t>
      </w:r>
    </w:p>
    <w:p w14:paraId="34258EE6" w14:textId="356D9ACA"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Следующей рассмотрим коляску </w:t>
      </w:r>
      <w:r>
        <w:rPr>
          <w:rFonts w:ascii="Times New Roman" w:hAnsi="Times New Roman" w:cs="Times New Roman"/>
          <w:sz w:val="24"/>
          <w:szCs w:val="24"/>
          <w:lang w:val="en-US"/>
        </w:rPr>
        <w:t>Catewil</w:t>
      </w:r>
      <w:r w:rsidRPr="00F43108">
        <w:rPr>
          <w:rFonts w:ascii="Times New Roman" w:hAnsi="Times New Roman" w:cs="Times New Roman"/>
          <w:sz w:val="24"/>
          <w:szCs w:val="24"/>
        </w:rPr>
        <w:t xml:space="preserve"> </w:t>
      </w:r>
      <w:r>
        <w:rPr>
          <w:rFonts w:ascii="Times New Roman" w:hAnsi="Times New Roman" w:cs="Times New Roman"/>
          <w:sz w:val="24"/>
          <w:szCs w:val="24"/>
          <w:lang w:val="en-US"/>
        </w:rPr>
        <w:t>GTS</w:t>
      </w:r>
      <w:r w:rsidRPr="00F43108">
        <w:rPr>
          <w:rFonts w:ascii="Times New Roman" w:hAnsi="Times New Roman" w:cs="Times New Roman"/>
          <w:sz w:val="24"/>
          <w:szCs w:val="24"/>
        </w:rPr>
        <w:t xml:space="preserve">4, </w:t>
      </w:r>
      <w:r>
        <w:rPr>
          <w:rFonts w:ascii="Times New Roman" w:hAnsi="Times New Roman" w:cs="Times New Roman"/>
          <w:sz w:val="24"/>
          <w:szCs w:val="24"/>
        </w:rPr>
        <w:t xml:space="preserve">как пример коляски с достаточно узкой специализацией ступенькохода </w:t>
      </w:r>
      <w:r w:rsidRPr="00F43108">
        <w:rPr>
          <w:rFonts w:ascii="Times New Roman" w:hAnsi="Times New Roman" w:cs="Times New Roman"/>
          <w:sz w:val="24"/>
          <w:szCs w:val="24"/>
        </w:rPr>
        <w:t>[13]</w:t>
      </w:r>
      <w:r>
        <w:rPr>
          <w:rFonts w:ascii="Times New Roman" w:hAnsi="Times New Roman" w:cs="Times New Roman"/>
          <w:sz w:val="24"/>
          <w:szCs w:val="24"/>
        </w:rPr>
        <w:t>.</w:t>
      </w:r>
      <w:r w:rsidRPr="00F43108">
        <w:rPr>
          <w:rFonts w:ascii="Times New Roman" w:hAnsi="Times New Roman" w:cs="Times New Roman"/>
          <w:sz w:val="24"/>
          <w:szCs w:val="24"/>
        </w:rPr>
        <w:t xml:space="preserve"> </w:t>
      </w:r>
      <w:r>
        <w:rPr>
          <w:rFonts w:ascii="Times New Roman" w:hAnsi="Times New Roman" w:cs="Times New Roman"/>
          <w:sz w:val="24"/>
          <w:szCs w:val="24"/>
        </w:rPr>
        <w:t xml:space="preserve">Общий вид коляски </w:t>
      </w:r>
      <w:r>
        <w:rPr>
          <w:rFonts w:ascii="Times New Roman" w:hAnsi="Times New Roman" w:cs="Times New Roman"/>
          <w:sz w:val="24"/>
          <w:szCs w:val="24"/>
          <w:lang w:val="en-US"/>
        </w:rPr>
        <w:t>Catewil</w:t>
      </w:r>
      <w:r w:rsidRPr="00F43108">
        <w:rPr>
          <w:rFonts w:ascii="Times New Roman" w:hAnsi="Times New Roman" w:cs="Times New Roman"/>
          <w:sz w:val="24"/>
          <w:szCs w:val="24"/>
        </w:rPr>
        <w:t xml:space="preserve"> </w:t>
      </w:r>
      <w:r>
        <w:rPr>
          <w:rFonts w:ascii="Times New Roman" w:hAnsi="Times New Roman" w:cs="Times New Roman"/>
          <w:sz w:val="24"/>
          <w:szCs w:val="24"/>
          <w:lang w:val="en-US"/>
        </w:rPr>
        <w:t>GTS</w:t>
      </w:r>
      <w:r w:rsidRPr="00F43108">
        <w:rPr>
          <w:rFonts w:ascii="Times New Roman" w:hAnsi="Times New Roman" w:cs="Times New Roman"/>
          <w:sz w:val="24"/>
          <w:szCs w:val="24"/>
        </w:rPr>
        <w:t>4</w:t>
      </w:r>
      <w:r>
        <w:rPr>
          <w:rFonts w:ascii="Times New Roman" w:hAnsi="Times New Roman" w:cs="Times New Roman"/>
          <w:sz w:val="24"/>
          <w:szCs w:val="24"/>
        </w:rPr>
        <w:t xml:space="preserve"> показан</w:t>
      </w:r>
      <w:r w:rsidRPr="00015712">
        <w:rPr>
          <w:rFonts w:ascii="Times New Roman" w:hAnsi="Times New Roman" w:cs="Times New Roman"/>
          <w:sz w:val="24"/>
          <w:szCs w:val="24"/>
        </w:rPr>
        <w:t xml:space="preserve"> [14]</w:t>
      </w:r>
      <w:r>
        <w:rPr>
          <w:rFonts w:ascii="Times New Roman" w:hAnsi="Times New Roman" w:cs="Times New Roman"/>
          <w:sz w:val="24"/>
          <w:szCs w:val="24"/>
        </w:rPr>
        <w:t xml:space="preserve"> на Рис.</w:t>
      </w:r>
      <w:r w:rsidR="00F6464C">
        <w:rPr>
          <w:rFonts w:ascii="Times New Roman" w:hAnsi="Times New Roman" w:cs="Times New Roman"/>
          <w:sz w:val="24"/>
          <w:szCs w:val="24"/>
        </w:rPr>
        <w:t>1.</w:t>
      </w:r>
      <w:r>
        <w:rPr>
          <w:rFonts w:ascii="Times New Roman" w:hAnsi="Times New Roman" w:cs="Times New Roman"/>
          <w:sz w:val="24"/>
          <w:szCs w:val="24"/>
        </w:rPr>
        <w:t>9.</w:t>
      </w:r>
    </w:p>
    <w:p w14:paraId="1FE7D8A3" w14:textId="77777777" w:rsidR="00C71AC4" w:rsidRPr="00607B86" w:rsidRDefault="00C71AC4" w:rsidP="00C71AC4">
      <w:pPr>
        <w:rPr>
          <w:rFonts w:ascii="Times New Roman" w:hAnsi="Times New Roman" w:cs="Times New Roman"/>
          <w:sz w:val="24"/>
          <w:szCs w:val="24"/>
        </w:rPr>
      </w:pPr>
    </w:p>
    <w:p w14:paraId="1C6E98D8" w14:textId="77777777" w:rsidR="00C71AC4" w:rsidRDefault="00C71AC4" w:rsidP="00C71AC4">
      <w:pPr>
        <w:jc w:val="center"/>
        <w:rPr>
          <w:rFonts w:ascii="Times New Roman" w:hAnsi="Times New Roman" w:cs="Times New Roman"/>
          <w:sz w:val="24"/>
          <w:szCs w:val="24"/>
        </w:rPr>
      </w:pPr>
      <w:r w:rsidRPr="00607B86">
        <w:rPr>
          <w:rFonts w:ascii="Times New Roman" w:hAnsi="Times New Roman" w:cs="Times New Roman"/>
          <w:noProof/>
          <w:sz w:val="24"/>
          <w:szCs w:val="24"/>
        </w:rPr>
        <w:drawing>
          <wp:inline distT="0" distB="0" distL="0" distR="0" wp14:anchorId="5DC4810D" wp14:editId="5697B10E">
            <wp:extent cx="2097644" cy="2712703"/>
            <wp:effectExtent l="0" t="0" r="0" b="0"/>
            <wp:docPr id="1023245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5309" name=""/>
                    <pic:cNvPicPr/>
                  </pic:nvPicPr>
                  <pic:blipFill rotWithShape="1">
                    <a:blip r:embed="rId13"/>
                    <a:srcRect l="10589" r="-1"/>
                    <a:stretch/>
                  </pic:blipFill>
                  <pic:spPr bwMode="auto">
                    <a:xfrm>
                      <a:off x="0" y="0"/>
                      <a:ext cx="2108546" cy="2726801"/>
                    </a:xfrm>
                    <a:prstGeom prst="rect">
                      <a:avLst/>
                    </a:prstGeom>
                    <a:ln>
                      <a:noFill/>
                    </a:ln>
                    <a:extLst>
                      <a:ext uri="{53640926-AAD7-44D8-BBD7-CCE9431645EC}">
                        <a14:shadowObscured xmlns:a14="http://schemas.microsoft.com/office/drawing/2010/main"/>
                      </a:ext>
                    </a:extLst>
                  </pic:spPr>
                </pic:pic>
              </a:graphicData>
            </a:graphic>
          </wp:inline>
        </w:drawing>
      </w:r>
    </w:p>
    <w:p w14:paraId="59EA4FB6" w14:textId="3127DE8F"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 xml:space="preserve">9. Коляска </w:t>
      </w:r>
      <w:r>
        <w:rPr>
          <w:rFonts w:ascii="Times New Roman" w:hAnsi="Times New Roman" w:cs="Times New Roman"/>
          <w:sz w:val="24"/>
          <w:szCs w:val="24"/>
          <w:lang w:val="en-US"/>
        </w:rPr>
        <w:t>Catewil</w:t>
      </w:r>
      <w:r w:rsidRPr="00F43108">
        <w:rPr>
          <w:rFonts w:ascii="Times New Roman" w:hAnsi="Times New Roman" w:cs="Times New Roman"/>
          <w:sz w:val="24"/>
          <w:szCs w:val="24"/>
        </w:rPr>
        <w:t xml:space="preserve"> </w:t>
      </w:r>
      <w:r>
        <w:rPr>
          <w:rFonts w:ascii="Times New Roman" w:hAnsi="Times New Roman" w:cs="Times New Roman"/>
          <w:sz w:val="24"/>
          <w:szCs w:val="24"/>
          <w:lang w:val="en-US"/>
        </w:rPr>
        <w:t>GTS</w:t>
      </w:r>
      <w:r w:rsidRPr="00F43108">
        <w:rPr>
          <w:rFonts w:ascii="Times New Roman" w:hAnsi="Times New Roman" w:cs="Times New Roman"/>
          <w:sz w:val="24"/>
          <w:szCs w:val="24"/>
        </w:rPr>
        <w:t>4</w:t>
      </w:r>
    </w:p>
    <w:p w14:paraId="0D00F0A2" w14:textId="4FCDB78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Отличительной чертой данной коляски является наличие дополнительного гусеничного шасси, что в сочетании с дополнительными опускающимися задними опорными элементами конструкции позволяет ей преодолевать лестницы и пандусы с наклоном в 40 </w:t>
      </w:r>
      <w:r w:rsidRPr="00FD74F2">
        <w:rPr>
          <w:rFonts w:ascii="Times New Roman" w:hAnsi="Times New Roman" w:cs="Times New Roman"/>
          <w:sz w:val="24"/>
          <w:szCs w:val="24"/>
          <w:vertAlign w:val="superscript"/>
        </w:rPr>
        <w:t>0</w:t>
      </w:r>
      <w:r>
        <w:rPr>
          <w:rFonts w:ascii="Times New Roman" w:hAnsi="Times New Roman" w:cs="Times New Roman"/>
          <w:sz w:val="24"/>
          <w:szCs w:val="24"/>
        </w:rPr>
        <w:t xml:space="preserve"> и подниматься по ступенькам высотой до 200 мм </w:t>
      </w:r>
      <w:r w:rsidRPr="00684088">
        <w:rPr>
          <w:rFonts w:ascii="Times New Roman" w:hAnsi="Times New Roman" w:cs="Times New Roman"/>
          <w:sz w:val="24"/>
          <w:szCs w:val="24"/>
        </w:rPr>
        <w:t>[13]</w:t>
      </w:r>
      <w:r>
        <w:rPr>
          <w:rFonts w:ascii="Times New Roman" w:hAnsi="Times New Roman" w:cs="Times New Roman"/>
          <w:sz w:val="24"/>
          <w:szCs w:val="24"/>
        </w:rPr>
        <w:t xml:space="preserve">. Более подробно гусеничное шасси показано на Рис. </w:t>
      </w:r>
      <w:r w:rsidR="00F6464C">
        <w:rPr>
          <w:rFonts w:ascii="Times New Roman" w:hAnsi="Times New Roman" w:cs="Times New Roman"/>
          <w:sz w:val="24"/>
          <w:szCs w:val="24"/>
        </w:rPr>
        <w:t>1.</w:t>
      </w:r>
      <w:r>
        <w:rPr>
          <w:rFonts w:ascii="Times New Roman" w:hAnsi="Times New Roman" w:cs="Times New Roman"/>
          <w:sz w:val="24"/>
          <w:szCs w:val="24"/>
        </w:rPr>
        <w:t xml:space="preserve">10, </w:t>
      </w:r>
      <w:r w:rsidR="00F6464C">
        <w:rPr>
          <w:rFonts w:ascii="Times New Roman" w:hAnsi="Times New Roman" w:cs="Times New Roman"/>
          <w:sz w:val="24"/>
          <w:szCs w:val="24"/>
        </w:rPr>
        <w:t>1.</w:t>
      </w:r>
      <w:r>
        <w:rPr>
          <w:rFonts w:ascii="Times New Roman" w:hAnsi="Times New Roman" w:cs="Times New Roman"/>
          <w:sz w:val="24"/>
          <w:szCs w:val="24"/>
        </w:rPr>
        <w:t xml:space="preserve">11, на Рис. </w:t>
      </w:r>
      <w:r w:rsidR="00F6464C">
        <w:rPr>
          <w:rFonts w:ascii="Times New Roman" w:hAnsi="Times New Roman" w:cs="Times New Roman"/>
          <w:sz w:val="24"/>
          <w:szCs w:val="24"/>
        </w:rPr>
        <w:t>1.</w:t>
      </w:r>
      <w:r>
        <w:rPr>
          <w:rFonts w:ascii="Times New Roman" w:hAnsi="Times New Roman" w:cs="Times New Roman"/>
          <w:sz w:val="24"/>
          <w:szCs w:val="24"/>
        </w:rPr>
        <w:t>10 показаны задние опорные элементы в сложенном виде, а на Рис.</w:t>
      </w:r>
      <w:r w:rsidR="00F6464C">
        <w:rPr>
          <w:rFonts w:ascii="Times New Roman" w:hAnsi="Times New Roman" w:cs="Times New Roman"/>
          <w:sz w:val="24"/>
          <w:szCs w:val="24"/>
        </w:rPr>
        <w:t>1.</w:t>
      </w:r>
      <w:r>
        <w:rPr>
          <w:rFonts w:ascii="Times New Roman" w:hAnsi="Times New Roman" w:cs="Times New Roman"/>
          <w:sz w:val="24"/>
          <w:szCs w:val="24"/>
        </w:rPr>
        <w:t>11 показана шасси в действии при подъеме по лестнице.</w:t>
      </w:r>
    </w:p>
    <w:p w14:paraId="781C1F76" w14:textId="77777777" w:rsidR="00C71AC4" w:rsidRDefault="00C71AC4" w:rsidP="00C71AC4">
      <w:pPr>
        <w:jc w:val="center"/>
        <w:rPr>
          <w:rFonts w:ascii="Times New Roman" w:hAnsi="Times New Roman" w:cs="Times New Roman"/>
          <w:b/>
          <w:bCs/>
          <w:sz w:val="24"/>
          <w:szCs w:val="24"/>
        </w:rPr>
      </w:pPr>
      <w:r w:rsidRPr="00A06C26">
        <w:rPr>
          <w:rFonts w:ascii="Times New Roman" w:hAnsi="Times New Roman" w:cs="Times New Roman"/>
          <w:b/>
          <w:bCs/>
          <w:noProof/>
          <w:sz w:val="24"/>
          <w:szCs w:val="24"/>
        </w:rPr>
        <w:drawing>
          <wp:inline distT="0" distB="0" distL="0" distR="0" wp14:anchorId="14703E0E" wp14:editId="31095C01">
            <wp:extent cx="2769628" cy="3031641"/>
            <wp:effectExtent l="0" t="0" r="0" b="0"/>
            <wp:docPr id="20481297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29736" name=""/>
                    <pic:cNvPicPr/>
                  </pic:nvPicPr>
                  <pic:blipFill>
                    <a:blip r:embed="rId14"/>
                    <a:stretch>
                      <a:fillRect/>
                    </a:stretch>
                  </pic:blipFill>
                  <pic:spPr>
                    <a:xfrm>
                      <a:off x="0" y="0"/>
                      <a:ext cx="2783199" cy="3046496"/>
                    </a:xfrm>
                    <a:prstGeom prst="rect">
                      <a:avLst/>
                    </a:prstGeom>
                  </pic:spPr>
                </pic:pic>
              </a:graphicData>
            </a:graphic>
          </wp:inline>
        </w:drawing>
      </w:r>
    </w:p>
    <w:p w14:paraId="69EFDCF0" w14:textId="2788C141"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10. Гусеничное шасси в сложенном виде</w:t>
      </w:r>
    </w:p>
    <w:p w14:paraId="31FBD2C2" w14:textId="77777777" w:rsidR="00C71AC4" w:rsidRDefault="00C71AC4" w:rsidP="00C71AC4">
      <w:pPr>
        <w:jc w:val="center"/>
        <w:rPr>
          <w:rFonts w:ascii="Times New Roman" w:hAnsi="Times New Roman" w:cs="Times New Roman"/>
          <w:sz w:val="24"/>
          <w:szCs w:val="24"/>
        </w:rPr>
      </w:pPr>
    </w:p>
    <w:p w14:paraId="24D121B6"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1B5FB0" wp14:editId="6832CE28">
            <wp:extent cx="5771182" cy="2582997"/>
            <wp:effectExtent l="0" t="0" r="1270" b="8255"/>
            <wp:docPr id="658587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1229" cy="2636726"/>
                    </a:xfrm>
                    <a:prstGeom prst="rect">
                      <a:avLst/>
                    </a:prstGeom>
                    <a:noFill/>
                  </pic:spPr>
                </pic:pic>
              </a:graphicData>
            </a:graphic>
          </wp:inline>
        </w:drawing>
      </w:r>
    </w:p>
    <w:p w14:paraId="060716AB" w14:textId="2869A174" w:rsidR="00C71AC4" w:rsidRPr="00EC5261"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 xml:space="preserve">11. Гусеничное шасси </w:t>
      </w:r>
      <w:r w:rsidRPr="00EC5261">
        <w:rPr>
          <w:rFonts w:ascii="Times New Roman" w:hAnsi="Times New Roman" w:cs="Times New Roman"/>
          <w:sz w:val="24"/>
          <w:szCs w:val="24"/>
        </w:rPr>
        <w:t>‘</w:t>
      </w:r>
      <w:r>
        <w:rPr>
          <w:rFonts w:ascii="Times New Roman" w:hAnsi="Times New Roman" w:cs="Times New Roman"/>
          <w:sz w:val="24"/>
          <w:szCs w:val="24"/>
        </w:rPr>
        <w:t>в действии</w:t>
      </w:r>
      <w:r w:rsidRPr="00EC5261">
        <w:rPr>
          <w:rFonts w:ascii="Times New Roman" w:hAnsi="Times New Roman" w:cs="Times New Roman"/>
          <w:sz w:val="24"/>
          <w:szCs w:val="24"/>
        </w:rPr>
        <w:t>’</w:t>
      </w:r>
    </w:p>
    <w:p w14:paraId="58FD3F8A"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Так же данная коляска отличается наличием дополнительных электрорегулировок в кресле, которые в сумме с механическими стандартными регулировками позволяют очень тонко настраивать кресло под каждого человека. Данные электрорегулировки позволяют менять высоту подголовника, длину сиденья и степень его изгиба. Еще к плюсам данной коляски можно отнести возможность включить электроподогрев сиденья. </w:t>
      </w:r>
    </w:p>
    <w:p w14:paraId="067B6B6D" w14:textId="1110B1C0" w:rsidR="00C71AC4" w:rsidRPr="00F54B65" w:rsidRDefault="00C71AC4" w:rsidP="00C71AC4">
      <w:pPr>
        <w:rPr>
          <w:rFonts w:ascii="Times New Roman" w:hAnsi="Times New Roman" w:cs="Times New Roman"/>
          <w:sz w:val="24"/>
          <w:szCs w:val="24"/>
        </w:rPr>
      </w:pPr>
      <w:r>
        <w:rPr>
          <w:rFonts w:ascii="Times New Roman" w:hAnsi="Times New Roman" w:cs="Times New Roman"/>
          <w:sz w:val="24"/>
          <w:szCs w:val="24"/>
        </w:rPr>
        <w:t>В данной коляске тоже используется английский джойстик, что придает плавности управлению и дает возможность настраивать чувствительность пульта управления под себя.</w:t>
      </w:r>
      <w:r w:rsidR="00F54B65">
        <w:rPr>
          <w:rFonts w:ascii="Times New Roman" w:hAnsi="Times New Roman" w:cs="Times New Roman"/>
          <w:sz w:val="24"/>
          <w:szCs w:val="24"/>
        </w:rPr>
        <w:t xml:space="preserve"> Данная вариация джойстика имеет два режима передвижения (на колесах и гусеницах), режим перехода с одного шасси на другое, а также режим управления электрегулировками сиденья и режим компенсации наклона корпуса при подъеме и спуске с лестниц. Все это позволяет причислить его к числу </w:t>
      </w:r>
      <w:r w:rsidR="00F54B65" w:rsidRPr="007E32E9">
        <w:rPr>
          <w:rFonts w:ascii="Times New Roman" w:hAnsi="Times New Roman" w:cs="Times New Roman"/>
          <w:sz w:val="24"/>
          <w:szCs w:val="24"/>
        </w:rPr>
        <w:t>‘</w:t>
      </w:r>
      <w:r w:rsidR="00F54B65">
        <w:rPr>
          <w:rFonts w:ascii="Times New Roman" w:hAnsi="Times New Roman" w:cs="Times New Roman"/>
          <w:sz w:val="24"/>
          <w:szCs w:val="24"/>
        </w:rPr>
        <w:t>продвинутых</w:t>
      </w:r>
      <w:r w:rsidR="00F54B65" w:rsidRPr="007E32E9">
        <w:rPr>
          <w:rFonts w:ascii="Times New Roman" w:hAnsi="Times New Roman" w:cs="Times New Roman"/>
          <w:sz w:val="24"/>
          <w:szCs w:val="24"/>
        </w:rPr>
        <w:t>’</w:t>
      </w:r>
      <w:r w:rsidR="00F54B65">
        <w:rPr>
          <w:rFonts w:ascii="Times New Roman" w:hAnsi="Times New Roman" w:cs="Times New Roman"/>
          <w:sz w:val="24"/>
          <w:szCs w:val="24"/>
        </w:rPr>
        <w:t xml:space="preserve"> джойстиков.</w:t>
      </w:r>
    </w:p>
    <w:p w14:paraId="47D4E35A"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К спорным моментам относится то что пульт не совмещен с блоком управления моторами,  с одной стороны это добавляет надежности и помехозащищенности, но с другой стороны пульт, объединённый с блоком управления моторами, занимает как правило меньше места.</w:t>
      </w:r>
    </w:p>
    <w:p w14:paraId="4D22DAB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К минусам данной коляски относится отсутствие пневматической или гироскопической амортизации сиденья, что приводит к тряске на неровной местности.</w:t>
      </w:r>
    </w:p>
    <w:p w14:paraId="4D2DBBAE"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На этом можно подвести некий итог по русским коляскам ступенькоходам и вездеходам. Основываясь на результатах соревнования </w:t>
      </w:r>
      <w:r w:rsidRPr="0012731E">
        <w:rPr>
          <w:rFonts w:ascii="Times New Roman" w:hAnsi="Times New Roman" w:cs="Times New Roman"/>
          <w:sz w:val="24"/>
          <w:szCs w:val="24"/>
        </w:rPr>
        <w:t xml:space="preserve">[15] </w:t>
      </w:r>
      <w:r>
        <w:rPr>
          <w:rFonts w:ascii="Times New Roman" w:hAnsi="Times New Roman" w:cs="Times New Roman"/>
          <w:sz w:val="24"/>
          <w:szCs w:val="24"/>
        </w:rPr>
        <w:t>можно сказать следующие</w:t>
      </w:r>
      <w:r w:rsidRPr="0012731E">
        <w:rPr>
          <w:rFonts w:ascii="Times New Roman" w:hAnsi="Times New Roman" w:cs="Times New Roman"/>
          <w:sz w:val="24"/>
          <w:szCs w:val="24"/>
        </w:rPr>
        <w:t xml:space="preserve">: </w:t>
      </w:r>
      <w:r>
        <w:rPr>
          <w:rFonts w:ascii="Times New Roman" w:hAnsi="Times New Roman" w:cs="Times New Roman"/>
          <w:sz w:val="24"/>
          <w:szCs w:val="24"/>
        </w:rPr>
        <w:t xml:space="preserve"> коляски фирмы </w:t>
      </w:r>
      <w:r>
        <w:rPr>
          <w:rFonts w:ascii="Times New Roman" w:hAnsi="Times New Roman" w:cs="Times New Roman"/>
          <w:sz w:val="24"/>
          <w:szCs w:val="24"/>
          <w:lang w:val="en-US"/>
        </w:rPr>
        <w:t>Caterwil</w:t>
      </w:r>
      <w:r w:rsidRPr="0012731E">
        <w:rPr>
          <w:rFonts w:ascii="Times New Roman" w:hAnsi="Times New Roman" w:cs="Times New Roman"/>
          <w:sz w:val="24"/>
          <w:szCs w:val="24"/>
        </w:rPr>
        <w:t xml:space="preserve"> </w:t>
      </w:r>
      <w:r>
        <w:rPr>
          <w:rFonts w:ascii="Times New Roman" w:hAnsi="Times New Roman" w:cs="Times New Roman"/>
          <w:sz w:val="24"/>
          <w:szCs w:val="24"/>
        </w:rPr>
        <w:t xml:space="preserve">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Pr>
          <w:rFonts w:ascii="Times New Roman" w:hAnsi="Times New Roman" w:cs="Times New Roman"/>
          <w:sz w:val="24"/>
          <w:szCs w:val="24"/>
          <w:lang w:val="en-US"/>
        </w:rPr>
        <w:t>Observer</w:t>
      </w:r>
      <w:r w:rsidRPr="0012731E">
        <w:rPr>
          <w:rFonts w:ascii="Times New Roman" w:hAnsi="Times New Roman" w:cs="Times New Roman"/>
          <w:sz w:val="24"/>
          <w:szCs w:val="24"/>
        </w:rPr>
        <w:t xml:space="preserve">. </w:t>
      </w:r>
      <w:r>
        <w:rPr>
          <w:rFonts w:ascii="Times New Roman" w:hAnsi="Times New Roman" w:cs="Times New Roman"/>
          <w:sz w:val="24"/>
          <w:szCs w:val="24"/>
        </w:rPr>
        <w:t xml:space="preserve">Но вот на уличном скользком обледенелом бездорожье коляска-вездеход </w:t>
      </w:r>
      <w:r>
        <w:rPr>
          <w:rFonts w:ascii="Times New Roman" w:hAnsi="Times New Roman" w:cs="Times New Roman"/>
          <w:sz w:val="24"/>
          <w:szCs w:val="24"/>
          <w:lang w:val="en-US"/>
        </w:rPr>
        <w:t>Observer</w:t>
      </w:r>
      <w:r w:rsidRPr="0012731E">
        <w:rPr>
          <w:rFonts w:ascii="Times New Roman" w:hAnsi="Times New Roman" w:cs="Times New Roman"/>
          <w:sz w:val="24"/>
          <w:szCs w:val="24"/>
        </w:rPr>
        <w:t>-</w:t>
      </w:r>
      <w:r>
        <w:rPr>
          <w:rFonts w:ascii="Times New Roman" w:hAnsi="Times New Roman" w:cs="Times New Roman"/>
          <w:sz w:val="24"/>
          <w:szCs w:val="24"/>
        </w:rPr>
        <w:t xml:space="preserve">а справилась с препятствиями лучше коляски от </w:t>
      </w:r>
      <w:r>
        <w:rPr>
          <w:rFonts w:ascii="Times New Roman" w:hAnsi="Times New Roman" w:cs="Times New Roman"/>
          <w:sz w:val="24"/>
          <w:szCs w:val="24"/>
          <w:lang w:val="en-US"/>
        </w:rPr>
        <w:t>Catewil</w:t>
      </w:r>
      <w:r>
        <w:rPr>
          <w:rFonts w:ascii="Times New Roman" w:hAnsi="Times New Roman" w:cs="Times New Roman"/>
          <w:sz w:val="24"/>
          <w:szCs w:val="24"/>
        </w:rPr>
        <w:t xml:space="preserve">-а.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w:t>
      </w:r>
      <w:r w:rsidRPr="00026464">
        <w:rPr>
          <w:rFonts w:ascii="Times New Roman" w:hAnsi="Times New Roman" w:cs="Times New Roman"/>
          <w:sz w:val="24"/>
          <w:szCs w:val="24"/>
        </w:rPr>
        <w:t>‘</w:t>
      </w:r>
      <w:r>
        <w:rPr>
          <w:rFonts w:ascii="Times New Roman" w:hAnsi="Times New Roman" w:cs="Times New Roman"/>
          <w:sz w:val="24"/>
          <w:szCs w:val="24"/>
        </w:rPr>
        <w:t>гоночных</w:t>
      </w:r>
      <w:r w:rsidRPr="00026464">
        <w:rPr>
          <w:rFonts w:ascii="Times New Roman" w:hAnsi="Times New Roman" w:cs="Times New Roman"/>
          <w:sz w:val="24"/>
          <w:szCs w:val="24"/>
        </w:rPr>
        <w:t>’</w:t>
      </w:r>
      <w:r>
        <w:rPr>
          <w:rFonts w:ascii="Times New Roman" w:hAnsi="Times New Roman" w:cs="Times New Roman"/>
          <w:sz w:val="24"/>
          <w:szCs w:val="24"/>
        </w:rPr>
        <w:t xml:space="preserve"> треков, что никак не может раскрыть весь спектр возможностей колясок обеих фирм.</w:t>
      </w:r>
    </w:p>
    <w:p w14:paraId="6E85DF32" w14:textId="77777777" w:rsidR="00C71AC4" w:rsidRDefault="00C71AC4" w:rsidP="00C71AC4">
      <w:pPr>
        <w:ind w:left="708"/>
        <w:jc w:val="both"/>
        <w:rPr>
          <w:rFonts w:ascii="Times New Roman" w:hAnsi="Times New Roman" w:cs="Times New Roman"/>
          <w:sz w:val="24"/>
          <w:szCs w:val="24"/>
        </w:rPr>
      </w:pPr>
      <w:r>
        <w:rPr>
          <w:rFonts w:ascii="Times New Roman" w:hAnsi="Times New Roman" w:cs="Times New Roman"/>
          <w:sz w:val="24"/>
          <w:szCs w:val="24"/>
        </w:rPr>
        <w:t>Перейдем к рассмотрению зарубежных решений. Начнем с обзора подходящей</w:t>
      </w:r>
    </w:p>
    <w:p w14:paraId="20D06AF7"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продукции компании </w:t>
      </w:r>
      <w:r w:rsidRPr="005B2110">
        <w:rPr>
          <w:rFonts w:ascii="Times New Roman" w:hAnsi="Times New Roman" w:cs="Times New Roman"/>
          <w:sz w:val="24"/>
          <w:szCs w:val="24"/>
        </w:rPr>
        <w:t>“</w:t>
      </w:r>
      <w:r>
        <w:rPr>
          <w:rFonts w:ascii="Times New Roman" w:hAnsi="Times New Roman" w:cs="Times New Roman"/>
          <w:sz w:val="24"/>
          <w:szCs w:val="24"/>
          <w:lang w:val="en-US"/>
        </w:rPr>
        <w:t>Ottobork</w:t>
      </w:r>
      <w:r w:rsidRPr="00443ABD">
        <w:rPr>
          <w:rFonts w:ascii="Times New Roman" w:hAnsi="Times New Roman" w:cs="Times New Roman"/>
          <w:sz w:val="24"/>
          <w:szCs w:val="24"/>
        </w:rPr>
        <w:t>”</w:t>
      </w:r>
      <w:r>
        <w:rPr>
          <w:rFonts w:ascii="Times New Roman" w:hAnsi="Times New Roman" w:cs="Times New Roman"/>
          <w:sz w:val="24"/>
          <w:szCs w:val="24"/>
        </w:rPr>
        <w:t xml:space="preserve"> </w:t>
      </w:r>
      <w:r w:rsidRPr="00443ABD">
        <w:rPr>
          <w:rFonts w:ascii="Times New Roman" w:hAnsi="Times New Roman" w:cs="Times New Roman"/>
          <w:sz w:val="24"/>
          <w:szCs w:val="24"/>
        </w:rPr>
        <w:t xml:space="preserve">[16]. </w:t>
      </w:r>
      <w:r>
        <w:rPr>
          <w:rFonts w:ascii="Times New Roman" w:hAnsi="Times New Roman" w:cs="Times New Roman"/>
          <w:sz w:val="24"/>
          <w:szCs w:val="24"/>
        </w:rPr>
        <w:t xml:space="preserve">Это международная компания с </w:t>
      </w:r>
      <w:r w:rsidRPr="00443ABD">
        <w:rPr>
          <w:rFonts w:ascii="Times New Roman" w:hAnsi="Times New Roman" w:cs="Times New Roman"/>
          <w:sz w:val="24"/>
          <w:szCs w:val="24"/>
        </w:rPr>
        <w:t>1919</w:t>
      </w:r>
      <w:r>
        <w:rPr>
          <w:rFonts w:ascii="Times New Roman" w:hAnsi="Times New Roman" w:cs="Times New Roman"/>
          <w:sz w:val="24"/>
          <w:szCs w:val="24"/>
        </w:rPr>
        <w:t xml:space="preserve"> г. выпускает оборудование для реабилитации и комфортной жизни людей с ограниченными </w:t>
      </w:r>
      <w:r>
        <w:rPr>
          <w:rFonts w:ascii="Times New Roman" w:hAnsi="Times New Roman" w:cs="Times New Roman"/>
          <w:sz w:val="24"/>
          <w:szCs w:val="24"/>
        </w:rPr>
        <w:lastRenderedPageBreak/>
        <w:t>возможностями здоровья (включая современные бионические протезы с компьютерным управлением).</w:t>
      </w:r>
    </w:p>
    <w:p w14:paraId="76A44B7C" w14:textId="3D77C081"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Начнем с коляски  </w:t>
      </w:r>
      <w:r w:rsidRPr="007C4973">
        <w:rPr>
          <w:rFonts w:ascii="Times New Roman" w:hAnsi="Times New Roman" w:cs="Times New Roman"/>
          <w:sz w:val="24"/>
          <w:szCs w:val="24"/>
        </w:rPr>
        <w:t>“</w:t>
      </w:r>
      <w:r w:rsidRPr="007C4973">
        <w:rPr>
          <w:rFonts w:ascii="Times New Roman" w:hAnsi="Times New Roman" w:cs="Times New Roman"/>
          <w:sz w:val="24"/>
          <w:szCs w:val="24"/>
          <w:lang w:val="en-US"/>
        </w:rPr>
        <w:t>O</w:t>
      </w:r>
      <w:r>
        <w:rPr>
          <w:rFonts w:ascii="Times New Roman" w:hAnsi="Times New Roman" w:cs="Times New Roman"/>
          <w:sz w:val="24"/>
          <w:szCs w:val="24"/>
          <w:lang w:val="en-US"/>
        </w:rPr>
        <w:t>tto</w:t>
      </w:r>
      <w:r w:rsidRPr="007C4973">
        <w:rPr>
          <w:rFonts w:ascii="Times New Roman" w:hAnsi="Times New Roman" w:cs="Times New Roman"/>
          <w:sz w:val="24"/>
          <w:szCs w:val="24"/>
        </w:rPr>
        <w:t xml:space="preserve"> </w:t>
      </w:r>
      <w:r w:rsidRPr="007C4973">
        <w:rPr>
          <w:rFonts w:ascii="Times New Roman" w:hAnsi="Times New Roman" w:cs="Times New Roman"/>
          <w:sz w:val="24"/>
          <w:szCs w:val="24"/>
          <w:lang w:val="en-US"/>
        </w:rPr>
        <w:t>bock</w:t>
      </w:r>
      <w:r w:rsidRPr="007C4973">
        <w:rPr>
          <w:rFonts w:ascii="Times New Roman" w:hAnsi="Times New Roman" w:cs="Times New Roman"/>
          <w:sz w:val="24"/>
          <w:szCs w:val="24"/>
        </w:rPr>
        <w:t xml:space="preserve"> </w:t>
      </w:r>
      <w:r w:rsidRPr="007C4973">
        <w:rPr>
          <w:rFonts w:ascii="Times New Roman" w:hAnsi="Times New Roman" w:cs="Times New Roman"/>
          <w:sz w:val="24"/>
          <w:szCs w:val="24"/>
          <w:lang w:val="en-US"/>
        </w:rPr>
        <w:t>C</w:t>
      </w:r>
      <w:r w:rsidRPr="007C4973">
        <w:rPr>
          <w:rFonts w:ascii="Times New Roman" w:hAnsi="Times New Roman" w:cs="Times New Roman"/>
          <w:sz w:val="24"/>
          <w:szCs w:val="24"/>
        </w:rPr>
        <w:t xml:space="preserve">1000 </w:t>
      </w:r>
      <w:r w:rsidRPr="007C4973">
        <w:rPr>
          <w:rFonts w:ascii="Times New Roman" w:hAnsi="Times New Roman" w:cs="Times New Roman"/>
          <w:sz w:val="24"/>
          <w:szCs w:val="24"/>
          <w:lang w:val="en-US"/>
        </w:rPr>
        <w:t>DS</w:t>
      </w:r>
      <w:r w:rsidRPr="007C4973">
        <w:rPr>
          <w:rFonts w:ascii="Times New Roman" w:hAnsi="Times New Roman" w:cs="Times New Roman"/>
          <w:sz w:val="24"/>
          <w:szCs w:val="24"/>
        </w:rPr>
        <w:t>”</w:t>
      </w:r>
      <w:r w:rsidRPr="00A70AA3">
        <w:rPr>
          <w:rFonts w:ascii="Times New Roman" w:hAnsi="Times New Roman" w:cs="Times New Roman"/>
          <w:sz w:val="24"/>
          <w:szCs w:val="24"/>
        </w:rPr>
        <w:t>[17]</w:t>
      </w:r>
      <w:r w:rsidRPr="007C4973">
        <w:rPr>
          <w:rFonts w:ascii="Times New Roman" w:hAnsi="Times New Roman" w:cs="Times New Roman"/>
          <w:sz w:val="24"/>
          <w:szCs w:val="24"/>
        </w:rPr>
        <w:t xml:space="preserve">. </w:t>
      </w:r>
      <w:r w:rsidRPr="00A70AA3">
        <w:rPr>
          <w:rFonts w:ascii="Times New Roman" w:hAnsi="Times New Roman" w:cs="Times New Roman"/>
          <w:sz w:val="24"/>
          <w:szCs w:val="24"/>
        </w:rPr>
        <w:t xml:space="preserve"> </w:t>
      </w:r>
      <w:r>
        <w:rPr>
          <w:rFonts w:ascii="Times New Roman" w:hAnsi="Times New Roman" w:cs="Times New Roman"/>
          <w:sz w:val="24"/>
          <w:szCs w:val="24"/>
        </w:rPr>
        <w:t xml:space="preserve">Внешний вид данной коляски показан на Рис. </w:t>
      </w:r>
      <w:r w:rsidR="00F6464C">
        <w:rPr>
          <w:rFonts w:ascii="Times New Roman" w:hAnsi="Times New Roman" w:cs="Times New Roman"/>
          <w:sz w:val="24"/>
          <w:szCs w:val="24"/>
        </w:rPr>
        <w:t>1.</w:t>
      </w:r>
      <w:r>
        <w:rPr>
          <w:rFonts w:ascii="Times New Roman" w:hAnsi="Times New Roman" w:cs="Times New Roman"/>
          <w:sz w:val="24"/>
          <w:szCs w:val="24"/>
        </w:rPr>
        <w:t xml:space="preserve">12. </w:t>
      </w:r>
    </w:p>
    <w:p w14:paraId="17F0D85F" w14:textId="77777777" w:rsidR="00C71AC4" w:rsidRDefault="00C71AC4" w:rsidP="00C71AC4">
      <w:pPr>
        <w:jc w:val="center"/>
        <w:rPr>
          <w:rFonts w:ascii="Times New Roman" w:hAnsi="Times New Roman" w:cs="Times New Roman"/>
          <w:sz w:val="24"/>
          <w:szCs w:val="24"/>
        </w:rPr>
      </w:pPr>
      <w:r w:rsidRPr="007643AF">
        <w:rPr>
          <w:rFonts w:ascii="Times New Roman" w:hAnsi="Times New Roman" w:cs="Times New Roman"/>
          <w:noProof/>
          <w:sz w:val="24"/>
          <w:szCs w:val="24"/>
        </w:rPr>
        <w:drawing>
          <wp:inline distT="0" distB="0" distL="0" distR="0" wp14:anchorId="001BD1F7" wp14:editId="4652A6C1">
            <wp:extent cx="3181901" cy="3205710"/>
            <wp:effectExtent l="0" t="0" r="0" b="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6"/>
                    <a:stretch>
                      <a:fillRect/>
                    </a:stretch>
                  </pic:blipFill>
                  <pic:spPr>
                    <a:xfrm>
                      <a:off x="0" y="0"/>
                      <a:ext cx="3204894" cy="3228875"/>
                    </a:xfrm>
                    <a:prstGeom prst="rect">
                      <a:avLst/>
                    </a:prstGeom>
                  </pic:spPr>
                </pic:pic>
              </a:graphicData>
            </a:graphic>
          </wp:inline>
        </w:drawing>
      </w:r>
    </w:p>
    <w:p w14:paraId="0DA985F6" w14:textId="5031D14D" w:rsidR="00C71AC4" w:rsidRPr="00D14869"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12. Коляска</w:t>
      </w:r>
      <w:r w:rsidRPr="00D14869">
        <w:rPr>
          <w:rFonts w:ascii="Times New Roman" w:hAnsi="Times New Roman" w:cs="Times New Roman"/>
          <w:sz w:val="24"/>
          <w:szCs w:val="24"/>
        </w:rPr>
        <w:t xml:space="preserve"> “</w:t>
      </w:r>
      <w:r w:rsidRPr="007C4973">
        <w:rPr>
          <w:rFonts w:ascii="Times New Roman" w:hAnsi="Times New Roman" w:cs="Times New Roman"/>
          <w:sz w:val="24"/>
          <w:szCs w:val="24"/>
          <w:lang w:val="en-US"/>
        </w:rPr>
        <w:t>O</w:t>
      </w:r>
      <w:r>
        <w:rPr>
          <w:rFonts w:ascii="Times New Roman" w:hAnsi="Times New Roman" w:cs="Times New Roman"/>
          <w:sz w:val="24"/>
          <w:szCs w:val="24"/>
          <w:lang w:val="en-US"/>
        </w:rPr>
        <w:t>tto</w:t>
      </w:r>
      <w:r w:rsidRPr="00D14869">
        <w:rPr>
          <w:rFonts w:ascii="Times New Roman" w:hAnsi="Times New Roman" w:cs="Times New Roman"/>
          <w:sz w:val="24"/>
          <w:szCs w:val="24"/>
        </w:rPr>
        <w:t xml:space="preserve"> </w:t>
      </w:r>
      <w:r w:rsidRPr="007C4973">
        <w:rPr>
          <w:rFonts w:ascii="Times New Roman" w:hAnsi="Times New Roman" w:cs="Times New Roman"/>
          <w:sz w:val="24"/>
          <w:szCs w:val="24"/>
          <w:lang w:val="en-US"/>
        </w:rPr>
        <w:t>bock</w:t>
      </w:r>
      <w:r w:rsidRPr="00D14869">
        <w:rPr>
          <w:rFonts w:ascii="Times New Roman" w:hAnsi="Times New Roman" w:cs="Times New Roman"/>
          <w:sz w:val="24"/>
          <w:szCs w:val="24"/>
        </w:rPr>
        <w:t xml:space="preserve"> </w:t>
      </w:r>
      <w:r w:rsidRPr="007C4973">
        <w:rPr>
          <w:rFonts w:ascii="Times New Roman" w:hAnsi="Times New Roman" w:cs="Times New Roman"/>
          <w:sz w:val="24"/>
          <w:szCs w:val="24"/>
          <w:lang w:val="en-US"/>
        </w:rPr>
        <w:t>C</w:t>
      </w:r>
      <w:r w:rsidRPr="00D14869">
        <w:rPr>
          <w:rFonts w:ascii="Times New Roman" w:hAnsi="Times New Roman" w:cs="Times New Roman"/>
          <w:sz w:val="24"/>
          <w:szCs w:val="24"/>
        </w:rPr>
        <w:t xml:space="preserve">1000 </w:t>
      </w:r>
      <w:r w:rsidRPr="007C4973">
        <w:rPr>
          <w:rFonts w:ascii="Times New Roman" w:hAnsi="Times New Roman" w:cs="Times New Roman"/>
          <w:sz w:val="24"/>
          <w:szCs w:val="24"/>
          <w:lang w:val="en-US"/>
        </w:rPr>
        <w:t>DS</w:t>
      </w:r>
      <w:r w:rsidRPr="00D14869">
        <w:rPr>
          <w:rFonts w:ascii="Times New Roman" w:hAnsi="Times New Roman" w:cs="Times New Roman"/>
          <w:sz w:val="24"/>
          <w:szCs w:val="24"/>
        </w:rPr>
        <w:t>”</w:t>
      </w:r>
    </w:p>
    <w:p w14:paraId="3B84F2DA" w14:textId="1191244B" w:rsidR="00C71AC4" w:rsidRDefault="00C71AC4" w:rsidP="00C71AC4">
      <w:pPr>
        <w:rPr>
          <w:rFonts w:ascii="Times New Roman" w:hAnsi="Times New Roman" w:cs="Times New Roman"/>
          <w:sz w:val="24"/>
          <w:szCs w:val="24"/>
        </w:rPr>
      </w:pPr>
      <w:r>
        <w:rPr>
          <w:rFonts w:ascii="Times New Roman" w:hAnsi="Times New Roman" w:cs="Times New Roman"/>
          <w:sz w:val="24"/>
          <w:szCs w:val="24"/>
        </w:rPr>
        <w:t>Вообще все коляски данной фирмы отличаются продвинутыми возможностями настройки электромоторами положения сиденья, и данная коляска не является исключением. В этой модели можно регулировать углы наклона спинки (Рис.</w:t>
      </w:r>
      <w:r w:rsidR="00F6464C">
        <w:rPr>
          <w:rFonts w:ascii="Times New Roman" w:hAnsi="Times New Roman" w:cs="Times New Roman"/>
          <w:sz w:val="24"/>
          <w:szCs w:val="24"/>
        </w:rPr>
        <w:t>1.</w:t>
      </w:r>
      <w:r>
        <w:rPr>
          <w:rFonts w:ascii="Times New Roman" w:hAnsi="Times New Roman" w:cs="Times New Roman"/>
          <w:sz w:val="24"/>
          <w:szCs w:val="24"/>
        </w:rPr>
        <w:t>13) и сиденья (Рис.</w:t>
      </w:r>
      <w:r w:rsidR="00F6464C">
        <w:rPr>
          <w:rFonts w:ascii="Times New Roman" w:hAnsi="Times New Roman" w:cs="Times New Roman"/>
          <w:sz w:val="24"/>
          <w:szCs w:val="24"/>
        </w:rPr>
        <w:t>1.</w:t>
      </w:r>
      <w:r>
        <w:rPr>
          <w:rFonts w:ascii="Times New Roman" w:hAnsi="Times New Roman" w:cs="Times New Roman"/>
          <w:sz w:val="24"/>
          <w:szCs w:val="24"/>
        </w:rPr>
        <w:t xml:space="preserve">14). Также можно приподнимать полностью все кресло над основным корпусом коляски с помощью функции </w:t>
      </w:r>
      <w:r w:rsidRPr="00217722">
        <w:rPr>
          <w:rFonts w:ascii="Times New Roman" w:hAnsi="Times New Roman" w:cs="Times New Roman"/>
          <w:sz w:val="24"/>
          <w:szCs w:val="24"/>
        </w:rPr>
        <w:t>“</w:t>
      </w:r>
      <w:r>
        <w:rPr>
          <w:rFonts w:ascii="Times New Roman" w:hAnsi="Times New Roman" w:cs="Times New Roman"/>
          <w:sz w:val="24"/>
          <w:szCs w:val="24"/>
        </w:rPr>
        <w:t>Лифт</w:t>
      </w:r>
      <w:r w:rsidRPr="00217722">
        <w:rPr>
          <w:rFonts w:ascii="Times New Roman" w:hAnsi="Times New Roman" w:cs="Times New Roman"/>
          <w:sz w:val="24"/>
          <w:szCs w:val="24"/>
        </w:rPr>
        <w:t>”</w:t>
      </w:r>
      <w:r>
        <w:rPr>
          <w:rFonts w:ascii="Times New Roman" w:hAnsi="Times New Roman" w:cs="Times New Roman"/>
          <w:sz w:val="24"/>
          <w:szCs w:val="24"/>
        </w:rPr>
        <w:t xml:space="preserve"> (Рис.</w:t>
      </w:r>
      <w:r w:rsidR="00F6464C">
        <w:rPr>
          <w:rFonts w:ascii="Times New Roman" w:hAnsi="Times New Roman" w:cs="Times New Roman"/>
          <w:sz w:val="24"/>
          <w:szCs w:val="24"/>
        </w:rPr>
        <w:t>1.</w:t>
      </w:r>
      <w:r>
        <w:rPr>
          <w:rFonts w:ascii="Times New Roman" w:hAnsi="Times New Roman" w:cs="Times New Roman"/>
          <w:sz w:val="24"/>
          <w:szCs w:val="24"/>
        </w:rPr>
        <w:t>15)</w:t>
      </w:r>
      <w:r w:rsidRPr="00AE0236">
        <w:rPr>
          <w:rFonts w:ascii="Times New Roman" w:hAnsi="Times New Roman" w:cs="Times New Roman"/>
          <w:sz w:val="24"/>
          <w:szCs w:val="24"/>
        </w:rPr>
        <w:t xml:space="preserve"> [18]</w:t>
      </w:r>
      <w:r w:rsidRPr="00217722">
        <w:rPr>
          <w:rFonts w:ascii="Times New Roman" w:hAnsi="Times New Roman" w:cs="Times New Roman"/>
          <w:sz w:val="24"/>
          <w:szCs w:val="24"/>
        </w:rPr>
        <w:t>.</w:t>
      </w:r>
    </w:p>
    <w:p w14:paraId="76656FC8" w14:textId="77777777" w:rsidR="00C71AC4" w:rsidRDefault="00C71AC4" w:rsidP="00C71AC4">
      <w:pPr>
        <w:jc w:val="center"/>
        <w:rPr>
          <w:rFonts w:ascii="Times New Roman" w:hAnsi="Times New Roman" w:cs="Times New Roman"/>
          <w:sz w:val="24"/>
          <w:szCs w:val="24"/>
        </w:rPr>
      </w:pPr>
      <w:r w:rsidRPr="00347588">
        <w:rPr>
          <w:rFonts w:ascii="Times New Roman" w:hAnsi="Times New Roman" w:cs="Times New Roman"/>
          <w:noProof/>
          <w:sz w:val="24"/>
          <w:szCs w:val="24"/>
        </w:rPr>
        <w:drawing>
          <wp:inline distT="0" distB="0" distL="0" distR="0" wp14:anchorId="6BD41287" wp14:editId="41D7BA28">
            <wp:extent cx="4069873" cy="2647950"/>
            <wp:effectExtent l="0" t="0" r="6985" b="0"/>
            <wp:docPr id="621543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43779" name=""/>
                    <pic:cNvPicPr/>
                  </pic:nvPicPr>
                  <pic:blipFill rotWithShape="1">
                    <a:blip r:embed="rId17"/>
                    <a:srcRect r="2639"/>
                    <a:stretch/>
                  </pic:blipFill>
                  <pic:spPr bwMode="auto">
                    <a:xfrm>
                      <a:off x="0" y="0"/>
                      <a:ext cx="4076175" cy="2652050"/>
                    </a:xfrm>
                    <a:prstGeom prst="rect">
                      <a:avLst/>
                    </a:prstGeom>
                    <a:ln>
                      <a:noFill/>
                    </a:ln>
                    <a:extLst>
                      <a:ext uri="{53640926-AAD7-44D8-BBD7-CCE9431645EC}">
                        <a14:shadowObscured xmlns:a14="http://schemas.microsoft.com/office/drawing/2010/main"/>
                      </a:ext>
                    </a:extLst>
                  </pic:spPr>
                </pic:pic>
              </a:graphicData>
            </a:graphic>
          </wp:inline>
        </w:drawing>
      </w:r>
    </w:p>
    <w:p w14:paraId="2C7E3CA6" w14:textId="59EC8273"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13. Функция регулировки угла отклонения спинки</w:t>
      </w:r>
    </w:p>
    <w:p w14:paraId="01E982DA" w14:textId="77777777" w:rsidR="00C71AC4" w:rsidRDefault="00C71AC4" w:rsidP="00C71AC4">
      <w:pPr>
        <w:jc w:val="center"/>
        <w:rPr>
          <w:rFonts w:ascii="Times New Roman" w:hAnsi="Times New Roman" w:cs="Times New Roman"/>
          <w:sz w:val="24"/>
          <w:szCs w:val="24"/>
        </w:rPr>
      </w:pPr>
      <w:r w:rsidRPr="008B35FA">
        <w:rPr>
          <w:rFonts w:ascii="Times New Roman" w:hAnsi="Times New Roman" w:cs="Times New Roman"/>
          <w:noProof/>
          <w:sz w:val="24"/>
          <w:szCs w:val="24"/>
        </w:rPr>
        <w:lastRenderedPageBreak/>
        <w:drawing>
          <wp:inline distT="0" distB="0" distL="0" distR="0" wp14:anchorId="0C0D66C7" wp14:editId="792C9663">
            <wp:extent cx="4006446" cy="3294665"/>
            <wp:effectExtent l="0" t="0" r="0" b="1270"/>
            <wp:docPr id="114862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438" name=""/>
                    <pic:cNvPicPr/>
                  </pic:nvPicPr>
                  <pic:blipFill>
                    <a:blip r:embed="rId18"/>
                    <a:stretch>
                      <a:fillRect/>
                    </a:stretch>
                  </pic:blipFill>
                  <pic:spPr>
                    <a:xfrm>
                      <a:off x="0" y="0"/>
                      <a:ext cx="4027120" cy="3311666"/>
                    </a:xfrm>
                    <a:prstGeom prst="rect">
                      <a:avLst/>
                    </a:prstGeom>
                  </pic:spPr>
                </pic:pic>
              </a:graphicData>
            </a:graphic>
          </wp:inline>
        </w:drawing>
      </w:r>
    </w:p>
    <w:p w14:paraId="764D90CD" w14:textId="184ECA88"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14. Регулировка угла наклона сиденья</w:t>
      </w:r>
    </w:p>
    <w:p w14:paraId="18B8FDBE" w14:textId="77777777" w:rsidR="00C71AC4" w:rsidRDefault="00C71AC4" w:rsidP="00C71AC4">
      <w:pPr>
        <w:jc w:val="center"/>
        <w:rPr>
          <w:rFonts w:ascii="Times New Roman" w:hAnsi="Times New Roman" w:cs="Times New Roman"/>
          <w:sz w:val="24"/>
          <w:szCs w:val="24"/>
        </w:rPr>
      </w:pPr>
      <w:r w:rsidRPr="002B0DEB">
        <w:rPr>
          <w:rFonts w:ascii="Times New Roman" w:hAnsi="Times New Roman" w:cs="Times New Roman"/>
          <w:noProof/>
          <w:sz w:val="24"/>
          <w:szCs w:val="24"/>
        </w:rPr>
        <w:drawing>
          <wp:inline distT="0" distB="0" distL="0" distR="0" wp14:anchorId="3E9259B6" wp14:editId="0F887DCD">
            <wp:extent cx="3932448" cy="3411204"/>
            <wp:effectExtent l="0" t="0" r="0" b="0"/>
            <wp:docPr id="1330789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9071" name=""/>
                    <pic:cNvPicPr/>
                  </pic:nvPicPr>
                  <pic:blipFill>
                    <a:blip r:embed="rId19"/>
                    <a:stretch>
                      <a:fillRect/>
                    </a:stretch>
                  </pic:blipFill>
                  <pic:spPr>
                    <a:xfrm>
                      <a:off x="0" y="0"/>
                      <a:ext cx="3941450" cy="3419012"/>
                    </a:xfrm>
                    <a:prstGeom prst="rect">
                      <a:avLst/>
                    </a:prstGeom>
                  </pic:spPr>
                </pic:pic>
              </a:graphicData>
            </a:graphic>
          </wp:inline>
        </w:drawing>
      </w:r>
    </w:p>
    <w:p w14:paraId="0BEB1068" w14:textId="5F1FDC3E" w:rsidR="00C71AC4" w:rsidRPr="00CC7C0F"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 xml:space="preserve">15. Функция </w:t>
      </w:r>
      <w:r w:rsidRPr="00CC7C0F">
        <w:rPr>
          <w:rFonts w:ascii="Times New Roman" w:hAnsi="Times New Roman" w:cs="Times New Roman"/>
          <w:sz w:val="24"/>
          <w:szCs w:val="24"/>
        </w:rPr>
        <w:t>“</w:t>
      </w:r>
      <w:r>
        <w:rPr>
          <w:rFonts w:ascii="Times New Roman" w:hAnsi="Times New Roman" w:cs="Times New Roman"/>
          <w:sz w:val="24"/>
          <w:szCs w:val="24"/>
        </w:rPr>
        <w:t>Лифт</w:t>
      </w:r>
      <w:r w:rsidRPr="00CC7C0F">
        <w:rPr>
          <w:rFonts w:ascii="Times New Roman" w:hAnsi="Times New Roman" w:cs="Times New Roman"/>
          <w:sz w:val="24"/>
          <w:szCs w:val="24"/>
        </w:rPr>
        <w:t>”</w:t>
      </w:r>
    </w:p>
    <w:p w14:paraId="53E129F7"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Однако несмотря на такие плюсы данной коляски, есть и минусы. Из обзора </w:t>
      </w:r>
      <w:r w:rsidRPr="00CC7C0F">
        <w:rPr>
          <w:rFonts w:ascii="Times New Roman" w:hAnsi="Times New Roman" w:cs="Times New Roman"/>
          <w:sz w:val="24"/>
          <w:szCs w:val="24"/>
        </w:rPr>
        <w:t>[</w:t>
      </w:r>
      <w:r>
        <w:rPr>
          <w:rFonts w:ascii="Times New Roman" w:hAnsi="Times New Roman" w:cs="Times New Roman"/>
          <w:sz w:val="24"/>
          <w:szCs w:val="24"/>
        </w:rPr>
        <w:t>1</w:t>
      </w:r>
      <w:r w:rsidRPr="00AE0236">
        <w:rPr>
          <w:rFonts w:ascii="Times New Roman" w:hAnsi="Times New Roman" w:cs="Times New Roman"/>
          <w:sz w:val="24"/>
          <w:szCs w:val="24"/>
        </w:rPr>
        <w:t>9</w:t>
      </w:r>
      <w:r w:rsidRPr="00CC7C0F">
        <w:rPr>
          <w:rFonts w:ascii="Times New Roman" w:hAnsi="Times New Roman" w:cs="Times New Roman"/>
          <w:sz w:val="24"/>
          <w:szCs w:val="24"/>
        </w:rPr>
        <w:t>]</w:t>
      </w:r>
      <w:r>
        <w:rPr>
          <w:rFonts w:ascii="Times New Roman" w:hAnsi="Times New Roman" w:cs="Times New Roman"/>
          <w:sz w:val="24"/>
          <w:szCs w:val="24"/>
        </w:rPr>
        <w:t xml:space="preserve"> следует, что маневренность данной коляски не очень высока, несмотря на то, что задние колеса при повороте коляски разворачиваются на 45 </w:t>
      </w:r>
      <w:r w:rsidRPr="00CC7C0F">
        <w:rPr>
          <w:rFonts w:ascii="Times New Roman" w:hAnsi="Times New Roman" w:cs="Times New Roman"/>
          <w:sz w:val="24"/>
          <w:szCs w:val="24"/>
          <w:vertAlign w:val="superscript"/>
        </w:rPr>
        <w:t>0</w:t>
      </w:r>
      <w:r>
        <w:rPr>
          <w:rFonts w:ascii="Times New Roman" w:hAnsi="Times New Roman" w:cs="Times New Roman"/>
          <w:sz w:val="24"/>
          <w:szCs w:val="24"/>
        </w:rPr>
        <w:t xml:space="preserve"> относительно корпуса. Также из </w:t>
      </w:r>
      <w:r w:rsidRPr="00CC7C0F">
        <w:rPr>
          <w:rFonts w:ascii="Times New Roman" w:hAnsi="Times New Roman" w:cs="Times New Roman"/>
          <w:sz w:val="24"/>
          <w:szCs w:val="24"/>
        </w:rPr>
        <w:t>[1</w:t>
      </w:r>
      <w:r w:rsidRPr="00AE0236">
        <w:rPr>
          <w:rFonts w:ascii="Times New Roman" w:hAnsi="Times New Roman" w:cs="Times New Roman"/>
          <w:sz w:val="24"/>
          <w:szCs w:val="24"/>
        </w:rPr>
        <w:t>9</w:t>
      </w:r>
      <w:r w:rsidRPr="00CC7C0F">
        <w:rPr>
          <w:rFonts w:ascii="Times New Roman" w:hAnsi="Times New Roman" w:cs="Times New Roman"/>
          <w:sz w:val="24"/>
          <w:szCs w:val="24"/>
        </w:rPr>
        <w:t xml:space="preserve">] </w:t>
      </w:r>
      <w:r>
        <w:rPr>
          <w:rFonts w:ascii="Times New Roman" w:hAnsi="Times New Roman" w:cs="Times New Roman"/>
          <w:sz w:val="24"/>
          <w:szCs w:val="24"/>
        </w:rPr>
        <w:t>следует, что, несмотря на наличие полного привода и довольно мощные моторы, бордюры и ступеньки выше 7 см и пандусы круче 17</w:t>
      </w:r>
      <w:r w:rsidRPr="002B0DEB">
        <w:rPr>
          <w:rFonts w:ascii="Times New Roman" w:hAnsi="Times New Roman" w:cs="Times New Roman"/>
          <w:sz w:val="24"/>
          <w:szCs w:val="24"/>
          <w:vertAlign w:val="superscript"/>
        </w:rPr>
        <w:t>0</w:t>
      </w:r>
      <w:r w:rsidRPr="002B0DEB">
        <w:rPr>
          <w:rFonts w:ascii="Times New Roman" w:hAnsi="Times New Roman" w:cs="Times New Roman"/>
          <w:sz w:val="24"/>
          <w:szCs w:val="24"/>
        </w:rPr>
        <w:t xml:space="preserve"> </w:t>
      </w:r>
      <w:r>
        <w:rPr>
          <w:rFonts w:ascii="Times New Roman" w:hAnsi="Times New Roman" w:cs="Times New Roman"/>
          <w:sz w:val="24"/>
          <w:szCs w:val="24"/>
        </w:rPr>
        <w:t>данная коляска преодолевает уже с большим трудом, что маловато в российских условиях даже для города.</w:t>
      </w:r>
    </w:p>
    <w:p w14:paraId="0013CDD0"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Еще к плюсам данной коляски можно отнести яркие фары и габаритные огни.</w:t>
      </w:r>
    </w:p>
    <w:p w14:paraId="643AB699" w14:textId="06C172FD" w:rsidR="008D716C" w:rsidRPr="006D1B8F" w:rsidRDefault="008D716C" w:rsidP="00C71AC4">
      <w:pPr>
        <w:rPr>
          <w:rFonts w:ascii="Times New Roman" w:hAnsi="Times New Roman" w:cs="Times New Roman"/>
          <w:sz w:val="24"/>
          <w:szCs w:val="24"/>
        </w:rPr>
      </w:pPr>
      <w:r>
        <w:rPr>
          <w:rFonts w:ascii="Times New Roman" w:hAnsi="Times New Roman" w:cs="Times New Roman"/>
          <w:sz w:val="24"/>
          <w:szCs w:val="24"/>
        </w:rPr>
        <w:lastRenderedPageBreak/>
        <w:t>Данная коляска обладает</w:t>
      </w:r>
      <w:r w:rsidR="006D1B8F">
        <w:rPr>
          <w:rFonts w:ascii="Times New Roman" w:hAnsi="Times New Roman" w:cs="Times New Roman"/>
          <w:sz w:val="24"/>
          <w:szCs w:val="24"/>
        </w:rPr>
        <w:t xml:space="preserve"> многопозиционным</w:t>
      </w:r>
      <w:r>
        <w:rPr>
          <w:rFonts w:ascii="Times New Roman" w:hAnsi="Times New Roman" w:cs="Times New Roman"/>
          <w:sz w:val="24"/>
          <w:szCs w:val="24"/>
        </w:rPr>
        <w:t xml:space="preserve"> джойстиком</w:t>
      </w:r>
      <w:r w:rsidR="006D1B8F">
        <w:rPr>
          <w:rFonts w:ascii="Times New Roman" w:hAnsi="Times New Roman" w:cs="Times New Roman"/>
          <w:sz w:val="24"/>
          <w:szCs w:val="24"/>
        </w:rPr>
        <w:t xml:space="preserve">, разработанным самой компанией </w:t>
      </w:r>
      <w:r w:rsidR="006D1B8F" w:rsidRPr="006D1B8F">
        <w:rPr>
          <w:rFonts w:ascii="Times New Roman" w:hAnsi="Times New Roman" w:cs="Times New Roman"/>
          <w:sz w:val="24"/>
          <w:szCs w:val="24"/>
        </w:rPr>
        <w:t>‘</w:t>
      </w:r>
      <w:r w:rsidR="006D1B8F">
        <w:rPr>
          <w:rFonts w:ascii="Times New Roman" w:hAnsi="Times New Roman" w:cs="Times New Roman"/>
          <w:sz w:val="24"/>
          <w:szCs w:val="24"/>
          <w:lang w:val="en-US"/>
        </w:rPr>
        <w:t>Ottobork</w:t>
      </w:r>
      <w:r w:rsidR="006D1B8F" w:rsidRPr="006D1B8F">
        <w:rPr>
          <w:rFonts w:ascii="Times New Roman" w:hAnsi="Times New Roman" w:cs="Times New Roman"/>
          <w:sz w:val="24"/>
          <w:szCs w:val="24"/>
        </w:rPr>
        <w:t xml:space="preserve">‘. </w:t>
      </w:r>
      <w:r w:rsidR="006D1B8F">
        <w:rPr>
          <w:rFonts w:ascii="Times New Roman" w:hAnsi="Times New Roman" w:cs="Times New Roman"/>
          <w:sz w:val="24"/>
          <w:szCs w:val="24"/>
        </w:rPr>
        <w:t xml:space="preserve">Судя по обзору </w:t>
      </w:r>
      <w:r w:rsidR="006D1B8F" w:rsidRPr="006D1B8F">
        <w:rPr>
          <w:rFonts w:ascii="Times New Roman" w:hAnsi="Times New Roman" w:cs="Times New Roman"/>
          <w:sz w:val="24"/>
          <w:szCs w:val="24"/>
        </w:rPr>
        <w:t>[19]</w:t>
      </w:r>
      <w:r w:rsidR="006D1B8F">
        <w:rPr>
          <w:rFonts w:ascii="Times New Roman" w:hAnsi="Times New Roman" w:cs="Times New Roman"/>
          <w:sz w:val="24"/>
          <w:szCs w:val="24"/>
        </w:rPr>
        <w:t>, данный джойстик позволяет управлять плавно как базовыми функциями езды, так и всеми дополнительными возможностями электрорегулирок.</w:t>
      </w:r>
    </w:p>
    <w:p w14:paraId="12CB5951"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Следующей рассмотрим коляску </w:t>
      </w:r>
      <w:r w:rsidRPr="00EE38E9">
        <w:rPr>
          <w:rFonts w:ascii="Times New Roman" w:hAnsi="Times New Roman" w:cs="Times New Roman"/>
          <w:sz w:val="24"/>
          <w:szCs w:val="24"/>
        </w:rPr>
        <w:t>“Ottobock juvo b5”</w:t>
      </w:r>
      <w:r>
        <w:rPr>
          <w:rFonts w:ascii="Times New Roman" w:hAnsi="Times New Roman" w:cs="Times New Roman"/>
          <w:sz w:val="24"/>
          <w:szCs w:val="24"/>
        </w:rPr>
        <w:t xml:space="preserve"> как уже более мощную коляску</w:t>
      </w:r>
      <w:r w:rsidRPr="00080E1E">
        <w:rPr>
          <w:rFonts w:ascii="Times New Roman" w:hAnsi="Times New Roman" w:cs="Times New Roman"/>
          <w:sz w:val="24"/>
          <w:szCs w:val="24"/>
        </w:rPr>
        <w:t xml:space="preserve"> [20]</w:t>
      </w:r>
      <w:r>
        <w:rPr>
          <w:rFonts w:ascii="Times New Roman" w:hAnsi="Times New Roman" w:cs="Times New Roman"/>
          <w:sz w:val="24"/>
          <w:szCs w:val="24"/>
        </w:rPr>
        <w:t>.</w:t>
      </w:r>
    </w:p>
    <w:p w14:paraId="1E2E271C" w14:textId="64A32609" w:rsidR="00C71AC4" w:rsidRDefault="00C71AC4" w:rsidP="00C71AC4">
      <w:pPr>
        <w:rPr>
          <w:rFonts w:ascii="Times New Roman" w:hAnsi="Times New Roman" w:cs="Times New Roman"/>
          <w:sz w:val="24"/>
          <w:szCs w:val="24"/>
        </w:rPr>
      </w:pPr>
      <w:r>
        <w:rPr>
          <w:rFonts w:ascii="Times New Roman" w:hAnsi="Times New Roman" w:cs="Times New Roman"/>
          <w:sz w:val="24"/>
          <w:szCs w:val="24"/>
        </w:rPr>
        <w:t>Общий вид данной коляски показан на Рис.</w:t>
      </w:r>
      <w:r w:rsidR="00F6464C">
        <w:rPr>
          <w:rFonts w:ascii="Times New Roman" w:hAnsi="Times New Roman" w:cs="Times New Roman"/>
          <w:sz w:val="24"/>
          <w:szCs w:val="24"/>
        </w:rPr>
        <w:t>1.</w:t>
      </w:r>
      <w:r>
        <w:rPr>
          <w:rFonts w:ascii="Times New Roman" w:hAnsi="Times New Roman" w:cs="Times New Roman"/>
          <w:sz w:val="24"/>
          <w:szCs w:val="24"/>
        </w:rPr>
        <w:t xml:space="preserve">16. </w:t>
      </w:r>
    </w:p>
    <w:p w14:paraId="6B9F2485" w14:textId="77777777" w:rsidR="00C71AC4" w:rsidRDefault="00C71AC4" w:rsidP="00C71AC4">
      <w:pPr>
        <w:jc w:val="center"/>
        <w:rPr>
          <w:rFonts w:ascii="Times New Roman" w:hAnsi="Times New Roman" w:cs="Times New Roman"/>
          <w:sz w:val="24"/>
          <w:szCs w:val="24"/>
        </w:rPr>
      </w:pPr>
      <w:r w:rsidRPr="00F075B4">
        <w:rPr>
          <w:rFonts w:ascii="Times New Roman" w:hAnsi="Times New Roman" w:cs="Times New Roman"/>
          <w:noProof/>
          <w:sz w:val="24"/>
          <w:szCs w:val="24"/>
        </w:rPr>
        <w:drawing>
          <wp:inline distT="0" distB="0" distL="0" distR="0" wp14:anchorId="024EDD6B" wp14:editId="26911156">
            <wp:extent cx="2417135" cy="2586228"/>
            <wp:effectExtent l="0" t="0" r="2540" b="5080"/>
            <wp:docPr id="1584763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3201" name=""/>
                    <pic:cNvPicPr/>
                  </pic:nvPicPr>
                  <pic:blipFill rotWithShape="1">
                    <a:blip r:embed="rId20"/>
                    <a:srcRect l="-577" t="8698" r="577"/>
                    <a:stretch/>
                  </pic:blipFill>
                  <pic:spPr bwMode="auto">
                    <a:xfrm>
                      <a:off x="0" y="0"/>
                      <a:ext cx="2434635" cy="2604953"/>
                    </a:xfrm>
                    <a:prstGeom prst="rect">
                      <a:avLst/>
                    </a:prstGeom>
                    <a:ln>
                      <a:noFill/>
                    </a:ln>
                    <a:extLst>
                      <a:ext uri="{53640926-AAD7-44D8-BBD7-CCE9431645EC}">
                        <a14:shadowObscured xmlns:a14="http://schemas.microsoft.com/office/drawing/2010/main"/>
                      </a:ext>
                    </a:extLst>
                  </pic:spPr>
                </pic:pic>
              </a:graphicData>
            </a:graphic>
          </wp:inline>
        </w:drawing>
      </w:r>
    </w:p>
    <w:p w14:paraId="5348F7A7" w14:textId="792C47BD"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 xml:space="preserve">.16. Коляска </w:t>
      </w:r>
      <w:r w:rsidRPr="00EE38E9">
        <w:rPr>
          <w:rFonts w:ascii="Times New Roman" w:hAnsi="Times New Roman" w:cs="Times New Roman"/>
          <w:sz w:val="24"/>
          <w:szCs w:val="24"/>
        </w:rPr>
        <w:t>“Ottobock juvo b5”</w:t>
      </w:r>
    </w:p>
    <w:p w14:paraId="3151ACE4"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Еще одной отличительной чертой компании </w:t>
      </w:r>
      <w:r w:rsidRPr="00F075B4">
        <w:rPr>
          <w:rFonts w:ascii="Times New Roman" w:hAnsi="Times New Roman" w:cs="Times New Roman"/>
          <w:sz w:val="24"/>
          <w:szCs w:val="24"/>
        </w:rPr>
        <w:t>“</w:t>
      </w:r>
      <w:r>
        <w:rPr>
          <w:rFonts w:ascii="Times New Roman" w:hAnsi="Times New Roman" w:cs="Times New Roman"/>
          <w:sz w:val="24"/>
          <w:szCs w:val="24"/>
          <w:lang w:val="en-US"/>
        </w:rPr>
        <w:t>Ottobock</w:t>
      </w:r>
      <w:r w:rsidRPr="00F075B4">
        <w:rPr>
          <w:rFonts w:ascii="Times New Roman" w:hAnsi="Times New Roman" w:cs="Times New Roman"/>
          <w:sz w:val="24"/>
          <w:szCs w:val="24"/>
        </w:rPr>
        <w:t xml:space="preserve">” </w:t>
      </w:r>
      <w:r>
        <w:rPr>
          <w:rFonts w:ascii="Times New Roman" w:hAnsi="Times New Roman" w:cs="Times New Roman"/>
          <w:sz w:val="24"/>
          <w:szCs w:val="24"/>
        </w:rPr>
        <w:t xml:space="preserve">является то, что каждая модификация колясок имеет очень много дополнительных опций, очень сильно позволяющих настроить и так гибкую систему под свои нужды. Пример опций, которые можно выбрать в случае коляски </w:t>
      </w:r>
      <w:r w:rsidRPr="00F075B4">
        <w:rPr>
          <w:rFonts w:ascii="Times New Roman" w:hAnsi="Times New Roman" w:cs="Times New Roman"/>
          <w:sz w:val="24"/>
          <w:szCs w:val="24"/>
        </w:rPr>
        <w:t>“</w:t>
      </w:r>
      <w:r>
        <w:rPr>
          <w:rFonts w:ascii="Times New Roman" w:hAnsi="Times New Roman" w:cs="Times New Roman"/>
          <w:sz w:val="24"/>
          <w:szCs w:val="24"/>
          <w:lang w:val="en-US"/>
        </w:rPr>
        <w:t>Juvo</w:t>
      </w:r>
      <w:r w:rsidRPr="00F075B4">
        <w:rPr>
          <w:rFonts w:ascii="Times New Roman" w:hAnsi="Times New Roman" w:cs="Times New Roman"/>
          <w:sz w:val="24"/>
          <w:szCs w:val="24"/>
        </w:rPr>
        <w:t xml:space="preserve"> </w:t>
      </w:r>
      <w:r>
        <w:rPr>
          <w:rFonts w:ascii="Times New Roman" w:hAnsi="Times New Roman" w:cs="Times New Roman"/>
          <w:sz w:val="24"/>
          <w:szCs w:val="24"/>
          <w:lang w:val="en-US"/>
        </w:rPr>
        <w:t>b</w:t>
      </w:r>
      <w:r w:rsidRPr="00F075B4">
        <w:rPr>
          <w:rFonts w:ascii="Times New Roman" w:hAnsi="Times New Roman" w:cs="Times New Roman"/>
          <w:sz w:val="24"/>
          <w:szCs w:val="24"/>
        </w:rPr>
        <w:t xml:space="preserve">5” </w:t>
      </w:r>
      <w:r>
        <w:rPr>
          <w:rFonts w:ascii="Times New Roman" w:hAnsi="Times New Roman" w:cs="Times New Roman"/>
          <w:sz w:val="24"/>
          <w:szCs w:val="24"/>
        </w:rPr>
        <w:t xml:space="preserve">показан в </w:t>
      </w:r>
      <w:r w:rsidRPr="008F16A8">
        <w:rPr>
          <w:rFonts w:ascii="Times New Roman" w:hAnsi="Times New Roman" w:cs="Times New Roman"/>
          <w:sz w:val="24"/>
          <w:szCs w:val="24"/>
        </w:rPr>
        <w:t>[21].</w:t>
      </w:r>
      <w:r>
        <w:rPr>
          <w:rFonts w:ascii="Times New Roman" w:hAnsi="Times New Roman" w:cs="Times New Roman"/>
          <w:sz w:val="24"/>
          <w:szCs w:val="24"/>
        </w:rPr>
        <w:t xml:space="preserve"> </w:t>
      </w:r>
    </w:p>
    <w:p w14:paraId="25627DE6" w14:textId="3E3A54CA"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Как и в случае с коляской </w:t>
      </w:r>
      <w:r>
        <w:rPr>
          <w:rFonts w:ascii="Times New Roman" w:hAnsi="Times New Roman" w:cs="Times New Roman"/>
          <w:sz w:val="24"/>
          <w:szCs w:val="24"/>
          <w:lang w:val="en-US"/>
        </w:rPr>
        <w:t>C</w:t>
      </w:r>
      <w:r w:rsidRPr="008F16A8">
        <w:rPr>
          <w:rFonts w:ascii="Times New Roman" w:hAnsi="Times New Roman" w:cs="Times New Roman"/>
          <w:sz w:val="24"/>
          <w:szCs w:val="24"/>
        </w:rPr>
        <w:t xml:space="preserve">1000, </w:t>
      </w:r>
      <w:r>
        <w:rPr>
          <w:rFonts w:ascii="Times New Roman" w:hAnsi="Times New Roman" w:cs="Times New Roman"/>
          <w:sz w:val="24"/>
          <w:szCs w:val="24"/>
          <w:lang w:val="en-US"/>
        </w:rPr>
        <w:t>Juvo</w:t>
      </w:r>
      <w:r w:rsidRPr="008F16A8">
        <w:rPr>
          <w:rFonts w:ascii="Times New Roman" w:hAnsi="Times New Roman" w:cs="Times New Roman"/>
          <w:sz w:val="24"/>
          <w:szCs w:val="24"/>
        </w:rPr>
        <w:t xml:space="preserve"> </w:t>
      </w:r>
      <w:r>
        <w:rPr>
          <w:rFonts w:ascii="Times New Roman" w:hAnsi="Times New Roman" w:cs="Times New Roman"/>
          <w:sz w:val="24"/>
          <w:szCs w:val="24"/>
          <w:lang w:val="en-US"/>
        </w:rPr>
        <w:t>b</w:t>
      </w:r>
      <w:r w:rsidRPr="008F16A8">
        <w:rPr>
          <w:rFonts w:ascii="Times New Roman" w:hAnsi="Times New Roman" w:cs="Times New Roman"/>
          <w:sz w:val="24"/>
          <w:szCs w:val="24"/>
        </w:rPr>
        <w:t xml:space="preserve">5 </w:t>
      </w:r>
      <w:r>
        <w:rPr>
          <w:rFonts w:ascii="Times New Roman" w:hAnsi="Times New Roman" w:cs="Times New Roman"/>
          <w:sz w:val="24"/>
          <w:szCs w:val="24"/>
        </w:rPr>
        <w:t>имеет возможность регулировки с пульта управления конфигурации кресла с помощью электромоторов. Пример регулировки угла наклона сиденья (и не только) показан на Рис.</w:t>
      </w:r>
      <w:r w:rsidR="00F6464C">
        <w:rPr>
          <w:rFonts w:ascii="Times New Roman" w:hAnsi="Times New Roman" w:cs="Times New Roman"/>
          <w:sz w:val="24"/>
          <w:szCs w:val="24"/>
        </w:rPr>
        <w:t>1.</w:t>
      </w:r>
      <w:r>
        <w:rPr>
          <w:rFonts w:ascii="Times New Roman" w:hAnsi="Times New Roman" w:cs="Times New Roman"/>
          <w:sz w:val="24"/>
          <w:szCs w:val="24"/>
        </w:rPr>
        <w:t>17.</w:t>
      </w:r>
    </w:p>
    <w:p w14:paraId="4E849694" w14:textId="77777777" w:rsidR="00C71AC4" w:rsidRDefault="00C71AC4" w:rsidP="00C71AC4">
      <w:pPr>
        <w:jc w:val="center"/>
        <w:rPr>
          <w:rFonts w:ascii="Times New Roman" w:hAnsi="Times New Roman" w:cs="Times New Roman"/>
          <w:sz w:val="24"/>
          <w:szCs w:val="24"/>
        </w:rPr>
      </w:pPr>
      <w:r w:rsidRPr="009C541F">
        <w:rPr>
          <w:rFonts w:ascii="Times New Roman" w:hAnsi="Times New Roman" w:cs="Times New Roman"/>
          <w:noProof/>
          <w:sz w:val="24"/>
          <w:szCs w:val="24"/>
        </w:rPr>
        <w:lastRenderedPageBreak/>
        <w:drawing>
          <wp:inline distT="0" distB="0" distL="0" distR="0" wp14:anchorId="2652E451" wp14:editId="550DBA43">
            <wp:extent cx="3081475" cy="3325225"/>
            <wp:effectExtent l="0" t="0" r="5080" b="8890"/>
            <wp:docPr id="193674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47436" name=""/>
                    <pic:cNvPicPr/>
                  </pic:nvPicPr>
                  <pic:blipFill>
                    <a:blip r:embed="rId21"/>
                    <a:stretch>
                      <a:fillRect/>
                    </a:stretch>
                  </pic:blipFill>
                  <pic:spPr>
                    <a:xfrm>
                      <a:off x="0" y="0"/>
                      <a:ext cx="3119583" cy="3366347"/>
                    </a:xfrm>
                    <a:prstGeom prst="rect">
                      <a:avLst/>
                    </a:prstGeom>
                  </pic:spPr>
                </pic:pic>
              </a:graphicData>
            </a:graphic>
          </wp:inline>
        </w:drawing>
      </w:r>
    </w:p>
    <w:p w14:paraId="4F91842E" w14:textId="023CDB9F"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17. Регулировка угла наклона сиденья</w:t>
      </w:r>
    </w:p>
    <w:p w14:paraId="09F76C42" w14:textId="77777777" w:rsidR="00662A09"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Благодаря мощным моторам и пневматическим шинам с продуманным протектором коляска справляется с бездорожьем без проблем. На таких покрытиях как грунт, песок и щебень коляска ездит легко. С кочками, ямами и прочими неровностями коляска также справляется хорошо. </w:t>
      </w:r>
    </w:p>
    <w:p w14:paraId="57712295" w14:textId="6AEC654F"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Что касается пандусов, то данная модель спокойно может въезжать на угол в 10 </w:t>
      </w:r>
      <w:r w:rsidRPr="00934B5D">
        <w:rPr>
          <w:rFonts w:ascii="Times New Roman" w:hAnsi="Times New Roman" w:cs="Times New Roman"/>
          <w:sz w:val="24"/>
          <w:szCs w:val="24"/>
          <w:vertAlign w:val="superscript"/>
        </w:rPr>
        <w:t>0</w:t>
      </w:r>
      <w:r>
        <w:rPr>
          <w:rFonts w:ascii="Times New Roman" w:hAnsi="Times New Roman" w:cs="Times New Roman"/>
          <w:sz w:val="24"/>
          <w:szCs w:val="24"/>
        </w:rPr>
        <w:t xml:space="preserve">, но эта величина сильно зависит от комплектации. Бордюры высотой до 10 см эта модель переезжает хорошо даже без специального устройства. </w:t>
      </w:r>
    </w:p>
    <w:p w14:paraId="2A4884D3"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К минусам данной модели можно отнести то, что лестницы она не преодолеет, еще в некоторых конфигурациях подножки не слишком удобной формы из-за чего ноги получаются расставленными слишком широко.</w:t>
      </w:r>
    </w:p>
    <w:p w14:paraId="3B1C4C33" w14:textId="45DCE9ED" w:rsidR="00C71AC4" w:rsidRPr="00662A09"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 интересным особенностям данной модели можно отнести пульт управления, разработанный, по всей видимости, в самой компании </w:t>
      </w:r>
      <w:r>
        <w:rPr>
          <w:rFonts w:ascii="Times New Roman" w:hAnsi="Times New Roman" w:cs="Times New Roman"/>
          <w:sz w:val="24"/>
          <w:szCs w:val="24"/>
          <w:lang w:val="en-US"/>
        </w:rPr>
        <w:t>Ottobock</w:t>
      </w:r>
      <w:r>
        <w:rPr>
          <w:rFonts w:ascii="Times New Roman" w:hAnsi="Times New Roman" w:cs="Times New Roman"/>
          <w:sz w:val="24"/>
          <w:szCs w:val="24"/>
        </w:rPr>
        <w:t xml:space="preserve">, и похоже совмещающий в себе и джойстик и часть силовой схемы управления моторами данной коляски. </w:t>
      </w:r>
      <w:r w:rsidR="00662A09">
        <w:rPr>
          <w:rFonts w:ascii="Times New Roman" w:hAnsi="Times New Roman" w:cs="Times New Roman"/>
          <w:sz w:val="24"/>
          <w:szCs w:val="24"/>
        </w:rPr>
        <w:t xml:space="preserve">Судя по обзору </w:t>
      </w:r>
      <w:r w:rsidR="00662A09" w:rsidRPr="00662A09">
        <w:rPr>
          <w:rFonts w:ascii="Times New Roman" w:hAnsi="Times New Roman" w:cs="Times New Roman"/>
          <w:sz w:val="24"/>
          <w:szCs w:val="24"/>
        </w:rPr>
        <w:t>[22]</w:t>
      </w:r>
      <w:r w:rsidR="00662A09">
        <w:rPr>
          <w:rFonts w:ascii="Times New Roman" w:hAnsi="Times New Roman" w:cs="Times New Roman"/>
          <w:sz w:val="24"/>
          <w:szCs w:val="24"/>
        </w:rPr>
        <w:t xml:space="preserve">, работает такой джойстик </w:t>
      </w:r>
      <w:r w:rsidR="00FD79ED">
        <w:rPr>
          <w:rFonts w:ascii="Times New Roman" w:hAnsi="Times New Roman" w:cs="Times New Roman"/>
          <w:sz w:val="24"/>
          <w:szCs w:val="24"/>
        </w:rPr>
        <w:t>также плавно и хорошо как и английские модели, функция управления электрорегулировками тоже есть.</w:t>
      </w:r>
    </w:p>
    <w:p w14:paraId="47A4072F"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Закончим мы данный обзор существующих в мире решений продукцией для преодоления инвалидами препятствий от российской компании </w:t>
      </w:r>
      <w:r>
        <w:rPr>
          <w:rFonts w:ascii="Times New Roman" w:hAnsi="Times New Roman" w:cs="Times New Roman"/>
          <w:sz w:val="24"/>
          <w:szCs w:val="24"/>
          <w:lang w:val="en-US"/>
        </w:rPr>
        <w:t>Ortonica</w:t>
      </w:r>
      <w:r w:rsidRPr="00C330C5">
        <w:rPr>
          <w:rFonts w:ascii="Times New Roman" w:hAnsi="Times New Roman" w:cs="Times New Roman"/>
          <w:sz w:val="24"/>
          <w:szCs w:val="24"/>
        </w:rPr>
        <w:t xml:space="preserve"> [2</w:t>
      </w:r>
      <w:r w:rsidRPr="001145A2">
        <w:rPr>
          <w:rFonts w:ascii="Times New Roman" w:hAnsi="Times New Roman" w:cs="Times New Roman"/>
          <w:sz w:val="24"/>
          <w:szCs w:val="24"/>
        </w:rPr>
        <w:t>3]</w:t>
      </w:r>
      <w:r w:rsidRPr="00D14869">
        <w:rPr>
          <w:rFonts w:ascii="Times New Roman" w:hAnsi="Times New Roman" w:cs="Times New Roman"/>
          <w:sz w:val="24"/>
          <w:szCs w:val="24"/>
        </w:rPr>
        <w:t xml:space="preserve">. </w:t>
      </w:r>
    </w:p>
    <w:p w14:paraId="7AB47AED"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Данная компания также</w:t>
      </w:r>
      <w:r w:rsidRPr="001662CE">
        <w:rPr>
          <w:rFonts w:ascii="Times New Roman" w:hAnsi="Times New Roman" w:cs="Times New Roman"/>
          <w:sz w:val="24"/>
          <w:szCs w:val="24"/>
        </w:rPr>
        <w:t xml:space="preserve"> выпускает технику,</w:t>
      </w:r>
      <w:r>
        <w:rPr>
          <w:rFonts w:ascii="Times New Roman" w:hAnsi="Times New Roman" w:cs="Times New Roman"/>
          <w:sz w:val="24"/>
          <w:szCs w:val="24"/>
        </w:rPr>
        <w:t xml:space="preserve"> различные</w:t>
      </w:r>
      <w:r w:rsidRPr="001662CE">
        <w:rPr>
          <w:rFonts w:ascii="Times New Roman" w:hAnsi="Times New Roman" w:cs="Times New Roman"/>
          <w:sz w:val="24"/>
          <w:szCs w:val="24"/>
        </w:rPr>
        <w:t xml:space="preserve"> приспособления и оборудование для реабилитации</w:t>
      </w:r>
      <w:r>
        <w:rPr>
          <w:rFonts w:ascii="Times New Roman" w:hAnsi="Times New Roman" w:cs="Times New Roman"/>
          <w:sz w:val="24"/>
          <w:szCs w:val="24"/>
        </w:rPr>
        <w:t xml:space="preserve"> и комфортной жизни инвалидов</w:t>
      </w:r>
      <w:r w:rsidRPr="001662CE">
        <w:rPr>
          <w:rFonts w:ascii="Times New Roman" w:hAnsi="Times New Roman" w:cs="Times New Roman"/>
          <w:sz w:val="24"/>
          <w:szCs w:val="24"/>
        </w:rPr>
        <w:t>.</w:t>
      </w:r>
      <w:r>
        <w:rPr>
          <w:rFonts w:ascii="Times New Roman" w:hAnsi="Times New Roman" w:cs="Times New Roman"/>
          <w:sz w:val="24"/>
          <w:szCs w:val="24"/>
        </w:rPr>
        <w:t xml:space="preserve"> Отличительной чертой данной компании является то, что</w:t>
      </w:r>
      <w:r w:rsidRPr="001662CE">
        <w:rPr>
          <w:rFonts w:ascii="Times New Roman" w:hAnsi="Times New Roman" w:cs="Times New Roman"/>
          <w:sz w:val="24"/>
          <w:szCs w:val="24"/>
        </w:rPr>
        <w:t xml:space="preserve"> </w:t>
      </w:r>
      <w:r>
        <w:rPr>
          <w:rFonts w:ascii="Times New Roman" w:hAnsi="Times New Roman" w:cs="Times New Roman"/>
          <w:sz w:val="24"/>
          <w:szCs w:val="24"/>
        </w:rPr>
        <w:t>з</w:t>
      </w:r>
      <w:r w:rsidRPr="001662CE">
        <w:rPr>
          <w:rFonts w:ascii="Times New Roman" w:hAnsi="Times New Roman" w:cs="Times New Roman"/>
          <w:sz w:val="24"/>
          <w:szCs w:val="24"/>
        </w:rPr>
        <w:t>аводы бренда располагаются в Китае</w:t>
      </w:r>
      <w:r>
        <w:rPr>
          <w:rFonts w:ascii="Times New Roman" w:hAnsi="Times New Roman" w:cs="Times New Roman"/>
          <w:sz w:val="24"/>
          <w:szCs w:val="24"/>
        </w:rPr>
        <w:t>,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w:t>
      </w:r>
      <w:r w:rsidRPr="001662CE">
        <w:rPr>
          <w:rFonts w:ascii="Times New Roman" w:hAnsi="Times New Roman" w:cs="Times New Roman"/>
          <w:sz w:val="24"/>
          <w:szCs w:val="24"/>
        </w:rPr>
        <w:t>.</w:t>
      </w:r>
      <w:r>
        <w:rPr>
          <w:rFonts w:ascii="Times New Roman" w:hAnsi="Times New Roman" w:cs="Times New Roman"/>
          <w:sz w:val="24"/>
          <w:szCs w:val="24"/>
        </w:rPr>
        <w:t xml:space="preserve"> Надо еще отметить, что в сравнении с оборудованием остальных компаний, продукция </w:t>
      </w:r>
      <w:r>
        <w:rPr>
          <w:rFonts w:ascii="Times New Roman" w:hAnsi="Times New Roman" w:cs="Times New Roman"/>
          <w:sz w:val="24"/>
          <w:szCs w:val="24"/>
          <w:lang w:val="en-US"/>
        </w:rPr>
        <w:t>Ortonic</w:t>
      </w:r>
      <w:r>
        <w:rPr>
          <w:rFonts w:ascii="Times New Roman" w:hAnsi="Times New Roman" w:cs="Times New Roman"/>
          <w:sz w:val="24"/>
          <w:szCs w:val="24"/>
        </w:rPr>
        <w:t xml:space="preserve">-и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Pr="001145A2">
        <w:rPr>
          <w:rFonts w:ascii="Times New Roman" w:hAnsi="Times New Roman" w:cs="Times New Roman"/>
          <w:sz w:val="24"/>
          <w:szCs w:val="24"/>
        </w:rPr>
        <w:t xml:space="preserve">[24], </w:t>
      </w:r>
      <w:r>
        <w:rPr>
          <w:rFonts w:ascii="Times New Roman" w:hAnsi="Times New Roman" w:cs="Times New Roman"/>
          <w:sz w:val="24"/>
          <w:szCs w:val="24"/>
        </w:rPr>
        <w:t xml:space="preserve">в модельном ряде </w:t>
      </w:r>
      <w:r>
        <w:rPr>
          <w:rFonts w:ascii="Times New Roman" w:hAnsi="Times New Roman" w:cs="Times New Roman"/>
          <w:sz w:val="24"/>
          <w:szCs w:val="24"/>
        </w:rPr>
        <w:lastRenderedPageBreak/>
        <w:t xml:space="preserve">электроколясок нет таких, которые могли бы подниматься по ступенькам, что в российских условиях является самой большой проблемой. </w:t>
      </w:r>
    </w:p>
    <w:p w14:paraId="78DCC2AA" w14:textId="0FDA5D1D"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Начнем с коляски  </w:t>
      </w:r>
      <w:r>
        <w:rPr>
          <w:rFonts w:ascii="Times New Roman" w:hAnsi="Times New Roman" w:cs="Times New Roman"/>
          <w:sz w:val="24"/>
          <w:szCs w:val="24"/>
          <w:lang w:val="en-US"/>
        </w:rPr>
        <w:t>Pulse</w:t>
      </w:r>
      <w:r w:rsidRPr="001715F9">
        <w:rPr>
          <w:rFonts w:ascii="Times New Roman" w:hAnsi="Times New Roman" w:cs="Times New Roman"/>
          <w:sz w:val="24"/>
          <w:szCs w:val="24"/>
        </w:rPr>
        <w:t xml:space="preserve"> 270 [2</w:t>
      </w:r>
      <w:r w:rsidRPr="001145A2">
        <w:rPr>
          <w:rFonts w:ascii="Times New Roman" w:hAnsi="Times New Roman" w:cs="Times New Roman"/>
          <w:sz w:val="24"/>
          <w:szCs w:val="24"/>
        </w:rPr>
        <w:t>5</w:t>
      </w:r>
      <w:r w:rsidRPr="001715F9">
        <w:rPr>
          <w:rFonts w:ascii="Times New Roman" w:hAnsi="Times New Roman" w:cs="Times New Roman"/>
          <w:sz w:val="24"/>
          <w:szCs w:val="24"/>
        </w:rPr>
        <w:t xml:space="preserve">]. </w:t>
      </w:r>
      <w:r>
        <w:rPr>
          <w:rFonts w:ascii="Times New Roman" w:hAnsi="Times New Roman" w:cs="Times New Roman"/>
          <w:sz w:val="24"/>
          <w:szCs w:val="24"/>
        </w:rPr>
        <w:t>Внешний вид данной коляски показан на Рис.</w:t>
      </w:r>
      <w:r w:rsidR="00F6464C">
        <w:rPr>
          <w:rFonts w:ascii="Times New Roman" w:hAnsi="Times New Roman" w:cs="Times New Roman"/>
          <w:sz w:val="24"/>
          <w:szCs w:val="24"/>
        </w:rPr>
        <w:t>1.</w:t>
      </w:r>
      <w:r w:rsidR="007F5CE2">
        <w:rPr>
          <w:rFonts w:ascii="Times New Roman" w:hAnsi="Times New Roman" w:cs="Times New Roman"/>
          <w:sz w:val="24"/>
          <w:szCs w:val="24"/>
        </w:rPr>
        <w:t>18</w:t>
      </w:r>
      <w:r>
        <w:rPr>
          <w:rFonts w:ascii="Times New Roman" w:hAnsi="Times New Roman" w:cs="Times New Roman"/>
          <w:sz w:val="24"/>
          <w:szCs w:val="24"/>
        </w:rPr>
        <w:t>.</w:t>
      </w:r>
    </w:p>
    <w:p w14:paraId="4824FB9A"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6A64AE" wp14:editId="6F10DDB2">
            <wp:extent cx="2167703" cy="2167703"/>
            <wp:effectExtent l="0" t="0" r="4445" b="4445"/>
            <wp:docPr id="362118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8536" cy="2188536"/>
                    </a:xfrm>
                    <a:prstGeom prst="rect">
                      <a:avLst/>
                    </a:prstGeom>
                    <a:noFill/>
                  </pic:spPr>
                </pic:pic>
              </a:graphicData>
            </a:graphic>
          </wp:inline>
        </w:drawing>
      </w:r>
    </w:p>
    <w:p w14:paraId="4DD528EC" w14:textId="3D5CFFE5" w:rsidR="00C71AC4" w:rsidRPr="00E42A3B"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sidR="007F5CE2">
        <w:rPr>
          <w:rFonts w:ascii="Times New Roman" w:hAnsi="Times New Roman" w:cs="Times New Roman"/>
          <w:sz w:val="24"/>
          <w:szCs w:val="24"/>
        </w:rPr>
        <w:t>18</w:t>
      </w:r>
      <w:r>
        <w:rPr>
          <w:rFonts w:ascii="Times New Roman" w:hAnsi="Times New Roman" w:cs="Times New Roman"/>
          <w:sz w:val="24"/>
          <w:szCs w:val="24"/>
        </w:rPr>
        <w:t xml:space="preserve">. </w:t>
      </w:r>
      <w:r>
        <w:rPr>
          <w:rFonts w:ascii="Times New Roman" w:hAnsi="Times New Roman" w:cs="Times New Roman"/>
          <w:sz w:val="24"/>
          <w:szCs w:val="24"/>
          <w:lang w:val="en-US"/>
        </w:rPr>
        <w:t>Ortonica</w:t>
      </w:r>
      <w:r w:rsidRPr="00E42A3B">
        <w:rPr>
          <w:rFonts w:ascii="Times New Roman" w:hAnsi="Times New Roman" w:cs="Times New Roman"/>
          <w:sz w:val="24"/>
          <w:szCs w:val="24"/>
        </w:rPr>
        <w:t xml:space="preserve"> </w:t>
      </w:r>
      <w:r>
        <w:rPr>
          <w:rFonts w:ascii="Times New Roman" w:hAnsi="Times New Roman" w:cs="Times New Roman"/>
          <w:sz w:val="24"/>
          <w:szCs w:val="24"/>
          <w:lang w:val="en-US"/>
        </w:rPr>
        <w:t>Pulse</w:t>
      </w:r>
      <w:r w:rsidRPr="00E42A3B">
        <w:rPr>
          <w:rFonts w:ascii="Times New Roman" w:hAnsi="Times New Roman" w:cs="Times New Roman"/>
          <w:sz w:val="24"/>
          <w:szCs w:val="24"/>
        </w:rPr>
        <w:t xml:space="preserve"> 270.</w:t>
      </w:r>
    </w:p>
    <w:p w14:paraId="058FC7BF"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Данная коляска оснащена двумя 450 ваттными моторами и большими пневматическими шинами, что обеспечивает высокую проходимость модели. Диаметр задних шин равен 35,5 см, а передних – 25</w:t>
      </w:r>
      <w:r w:rsidRPr="00AE746F">
        <w:rPr>
          <w:rFonts w:ascii="Times New Roman" w:hAnsi="Times New Roman" w:cs="Times New Roman"/>
          <w:sz w:val="24"/>
          <w:szCs w:val="24"/>
        </w:rPr>
        <w:t xml:space="preserve">,5 </w:t>
      </w:r>
      <w:r>
        <w:rPr>
          <w:rFonts w:ascii="Times New Roman" w:hAnsi="Times New Roman" w:cs="Times New Roman"/>
          <w:sz w:val="24"/>
          <w:szCs w:val="24"/>
        </w:rPr>
        <w:t xml:space="preserve">см. За плавность хода отвечает независимая подвеска и английский пульт управления. </w:t>
      </w:r>
    </w:p>
    <w:p w14:paraId="77EE8DF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Присутствует плавная электрическая регулировка угла наклона спинки, а также угла наклона сиденья.</w:t>
      </w:r>
    </w:p>
    <w:p w14:paraId="15C99461"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Также есть пружинное устройство, позволяющие преодолевать порожки и бордюры до 10 см.</w:t>
      </w:r>
    </w:p>
    <w:p w14:paraId="714DF7B8"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 минусам данной коляски можно отнести то, что она не может преодолевать бордюры больше 10 см, отсутствие возможности подниматься по ступенькам, большой вес самой коляски, еще то, что даже с отключенными электромеханическими тормозами из-за механики редукторов коляску не возможно сдвинуть с места в ручном режиме. </w:t>
      </w:r>
    </w:p>
    <w:p w14:paraId="1B738161" w14:textId="5B3B6F8D" w:rsidR="00A004B4" w:rsidRDefault="00A004B4" w:rsidP="00C71AC4">
      <w:pPr>
        <w:rPr>
          <w:rFonts w:ascii="Times New Roman" w:hAnsi="Times New Roman" w:cs="Times New Roman"/>
          <w:sz w:val="24"/>
          <w:szCs w:val="24"/>
        </w:rPr>
      </w:pPr>
      <w:r>
        <w:rPr>
          <w:rFonts w:ascii="Times New Roman" w:hAnsi="Times New Roman" w:cs="Times New Roman"/>
          <w:sz w:val="24"/>
          <w:szCs w:val="24"/>
        </w:rPr>
        <w:t>Пульт у данной коляски английский, но кроме плавной хорошей езды никаких дополнительных функций у него нет.</w:t>
      </w:r>
    </w:p>
    <w:p w14:paraId="57254DAC" w14:textId="4550C96E"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Последней в данном обзоре рассмотрим коляску </w:t>
      </w:r>
      <w:r>
        <w:rPr>
          <w:rFonts w:ascii="Times New Roman" w:hAnsi="Times New Roman" w:cs="Times New Roman"/>
          <w:sz w:val="24"/>
          <w:szCs w:val="24"/>
          <w:lang w:val="en-US"/>
        </w:rPr>
        <w:t>Ortonica</w:t>
      </w:r>
      <w:r w:rsidRPr="006418F4">
        <w:rPr>
          <w:rFonts w:ascii="Times New Roman" w:hAnsi="Times New Roman" w:cs="Times New Roman"/>
          <w:sz w:val="24"/>
          <w:szCs w:val="24"/>
        </w:rPr>
        <w:t xml:space="preserve"> </w:t>
      </w:r>
      <w:r>
        <w:rPr>
          <w:rFonts w:ascii="Times New Roman" w:hAnsi="Times New Roman" w:cs="Times New Roman"/>
          <w:sz w:val="24"/>
          <w:szCs w:val="24"/>
          <w:lang w:val="en-US"/>
        </w:rPr>
        <w:t>Pulse</w:t>
      </w:r>
      <w:r w:rsidRPr="006418F4">
        <w:rPr>
          <w:rFonts w:ascii="Times New Roman" w:hAnsi="Times New Roman" w:cs="Times New Roman"/>
          <w:sz w:val="24"/>
          <w:szCs w:val="24"/>
        </w:rPr>
        <w:t xml:space="preserve"> 770, </w:t>
      </w:r>
      <w:r>
        <w:rPr>
          <w:rFonts w:ascii="Times New Roman" w:hAnsi="Times New Roman" w:cs="Times New Roman"/>
          <w:sz w:val="24"/>
          <w:szCs w:val="24"/>
        </w:rPr>
        <w:t>как одну из самых мощных и лучших решений от данной фирмы</w:t>
      </w:r>
      <w:r w:rsidRPr="006418F4">
        <w:rPr>
          <w:rFonts w:ascii="Times New Roman" w:hAnsi="Times New Roman" w:cs="Times New Roman"/>
          <w:sz w:val="24"/>
          <w:szCs w:val="24"/>
        </w:rPr>
        <w:t xml:space="preserve"> [</w:t>
      </w:r>
      <w:r w:rsidRPr="00650867">
        <w:rPr>
          <w:rFonts w:ascii="Times New Roman" w:hAnsi="Times New Roman" w:cs="Times New Roman"/>
          <w:sz w:val="24"/>
          <w:szCs w:val="24"/>
        </w:rPr>
        <w:t>26</w:t>
      </w:r>
      <w:r w:rsidRPr="006418F4">
        <w:rPr>
          <w:rFonts w:ascii="Times New Roman" w:hAnsi="Times New Roman" w:cs="Times New Roman"/>
          <w:sz w:val="24"/>
          <w:szCs w:val="24"/>
        </w:rPr>
        <w:t>].</w:t>
      </w:r>
      <w:r w:rsidRPr="00650867">
        <w:rPr>
          <w:rFonts w:ascii="Times New Roman" w:hAnsi="Times New Roman" w:cs="Times New Roman"/>
          <w:sz w:val="24"/>
          <w:szCs w:val="24"/>
        </w:rPr>
        <w:t xml:space="preserve"> </w:t>
      </w:r>
      <w:r>
        <w:rPr>
          <w:rFonts w:ascii="Times New Roman" w:hAnsi="Times New Roman" w:cs="Times New Roman"/>
          <w:sz w:val="24"/>
          <w:szCs w:val="24"/>
        </w:rPr>
        <w:t>Внешний вид этой модели коляски показан на Рис.</w:t>
      </w:r>
      <w:r w:rsidR="00F6464C">
        <w:rPr>
          <w:rFonts w:ascii="Times New Roman" w:hAnsi="Times New Roman" w:cs="Times New Roman"/>
          <w:sz w:val="24"/>
          <w:szCs w:val="24"/>
        </w:rPr>
        <w:t>1.</w:t>
      </w:r>
      <w:r w:rsidR="00A004B4">
        <w:rPr>
          <w:rFonts w:ascii="Times New Roman" w:hAnsi="Times New Roman" w:cs="Times New Roman"/>
          <w:sz w:val="24"/>
          <w:szCs w:val="24"/>
        </w:rPr>
        <w:t>19</w:t>
      </w:r>
      <w:r>
        <w:rPr>
          <w:rFonts w:ascii="Times New Roman" w:hAnsi="Times New Roman" w:cs="Times New Roman"/>
          <w:sz w:val="24"/>
          <w:szCs w:val="24"/>
        </w:rPr>
        <w:t xml:space="preserve">. </w:t>
      </w:r>
    </w:p>
    <w:p w14:paraId="4D2194D4" w14:textId="77777777" w:rsidR="00C71AC4" w:rsidRDefault="00C71AC4" w:rsidP="00C71AC4">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B91C0E2" wp14:editId="2CD89F8D">
            <wp:extent cx="1694517" cy="1694517"/>
            <wp:effectExtent l="0" t="0" r="1270" b="127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5812" cy="1745812"/>
                    </a:xfrm>
                    <a:prstGeom prst="rect">
                      <a:avLst/>
                    </a:prstGeom>
                    <a:noFill/>
                  </pic:spPr>
                </pic:pic>
              </a:graphicData>
            </a:graphic>
          </wp:inline>
        </w:drawing>
      </w:r>
    </w:p>
    <w:p w14:paraId="1C575E96" w14:textId="2F779BA6"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sidR="00A004B4">
        <w:rPr>
          <w:rFonts w:ascii="Times New Roman" w:hAnsi="Times New Roman" w:cs="Times New Roman"/>
          <w:sz w:val="24"/>
          <w:szCs w:val="24"/>
        </w:rPr>
        <w:t>19</w:t>
      </w:r>
      <w:r>
        <w:rPr>
          <w:rFonts w:ascii="Times New Roman" w:hAnsi="Times New Roman" w:cs="Times New Roman"/>
          <w:sz w:val="24"/>
          <w:szCs w:val="24"/>
        </w:rPr>
        <w:t xml:space="preserve">. </w:t>
      </w:r>
      <w:r>
        <w:rPr>
          <w:rFonts w:ascii="Times New Roman" w:hAnsi="Times New Roman" w:cs="Times New Roman"/>
          <w:sz w:val="24"/>
          <w:szCs w:val="24"/>
          <w:lang w:val="en-US"/>
        </w:rPr>
        <w:t>Ortonica</w:t>
      </w:r>
      <w:r w:rsidRPr="006418F4">
        <w:rPr>
          <w:rFonts w:ascii="Times New Roman" w:hAnsi="Times New Roman" w:cs="Times New Roman"/>
          <w:sz w:val="24"/>
          <w:szCs w:val="24"/>
        </w:rPr>
        <w:t xml:space="preserve"> </w:t>
      </w:r>
      <w:r>
        <w:rPr>
          <w:rFonts w:ascii="Times New Roman" w:hAnsi="Times New Roman" w:cs="Times New Roman"/>
          <w:sz w:val="24"/>
          <w:szCs w:val="24"/>
          <w:lang w:val="en-US"/>
        </w:rPr>
        <w:t>Pulse</w:t>
      </w:r>
      <w:r w:rsidRPr="006418F4">
        <w:rPr>
          <w:rFonts w:ascii="Times New Roman" w:hAnsi="Times New Roman" w:cs="Times New Roman"/>
          <w:sz w:val="24"/>
          <w:szCs w:val="24"/>
        </w:rPr>
        <w:t xml:space="preserve"> 770</w:t>
      </w:r>
    </w:p>
    <w:p w14:paraId="5ED4649A"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lastRenderedPageBreak/>
        <w:t xml:space="preserve">Первое, что выделяется в этой модели – продвинутая система электрорегулировок сиденья. Можно управлять углом поворота сиденья, спинку и подножки, а также есть функция </w:t>
      </w:r>
      <w:r w:rsidRPr="00650867">
        <w:rPr>
          <w:rFonts w:ascii="Times New Roman" w:hAnsi="Times New Roman" w:cs="Times New Roman"/>
          <w:sz w:val="24"/>
          <w:szCs w:val="24"/>
        </w:rPr>
        <w:t>“</w:t>
      </w:r>
      <w:r>
        <w:rPr>
          <w:rFonts w:ascii="Times New Roman" w:hAnsi="Times New Roman" w:cs="Times New Roman"/>
          <w:sz w:val="24"/>
          <w:szCs w:val="24"/>
        </w:rPr>
        <w:t>Лифт</w:t>
      </w:r>
      <w:r w:rsidRPr="00650867">
        <w:rPr>
          <w:rFonts w:ascii="Times New Roman" w:hAnsi="Times New Roman" w:cs="Times New Roman"/>
          <w:sz w:val="24"/>
          <w:szCs w:val="24"/>
        </w:rPr>
        <w:t>”</w:t>
      </w:r>
      <w:r>
        <w:rPr>
          <w:rFonts w:ascii="Times New Roman" w:hAnsi="Times New Roman" w:cs="Times New Roman"/>
          <w:sz w:val="24"/>
          <w:szCs w:val="24"/>
        </w:rPr>
        <w:t xml:space="preserve">, позволяющая регулировать высоту подъема сиденья над основной рамой коляски.  Также можно перевести коляску в положение полулежа. </w:t>
      </w:r>
    </w:p>
    <w:p w14:paraId="1524460F"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Еще одной важной особенностью данной модели являются моторы повышенной мощности (600 ватт против 450).  Эти моторы вместе с хорошими пневматическими амортизаторами и такими же пневматическими шинами большого диаметра вместе с английским джойстиком как показывают независимые тесты </w:t>
      </w:r>
      <w:r w:rsidRPr="005A6845">
        <w:rPr>
          <w:rFonts w:ascii="Times New Roman" w:hAnsi="Times New Roman" w:cs="Times New Roman"/>
          <w:sz w:val="24"/>
          <w:szCs w:val="24"/>
        </w:rPr>
        <w:t xml:space="preserve">[27] </w:t>
      </w:r>
      <w:r>
        <w:rPr>
          <w:rFonts w:ascii="Times New Roman" w:hAnsi="Times New Roman" w:cs="Times New Roman"/>
          <w:sz w:val="24"/>
          <w:szCs w:val="24"/>
        </w:rPr>
        <w:t xml:space="preserve">и </w:t>
      </w:r>
      <w:r w:rsidRPr="005A6845">
        <w:rPr>
          <w:rFonts w:ascii="Times New Roman" w:hAnsi="Times New Roman" w:cs="Times New Roman"/>
          <w:sz w:val="24"/>
          <w:szCs w:val="24"/>
        </w:rPr>
        <w:t>[28]</w:t>
      </w:r>
      <w:r>
        <w:rPr>
          <w:rFonts w:ascii="Times New Roman" w:hAnsi="Times New Roman" w:cs="Times New Roman"/>
          <w:sz w:val="24"/>
          <w:szCs w:val="24"/>
        </w:rPr>
        <w:t xml:space="preserve"> позволяют коляске преодолевать без проблем снег до 20 см в глубину, бордюры до 8 см в высоту, грунтовую дорогу (даже с довольно крупными неровностями рельефа) и пандусы, углом наклона до 17 </w:t>
      </w:r>
      <w:r w:rsidRPr="001D651C">
        <w:rPr>
          <w:rFonts w:ascii="Times New Roman" w:hAnsi="Times New Roman" w:cs="Times New Roman"/>
          <w:sz w:val="24"/>
          <w:szCs w:val="24"/>
          <w:vertAlign w:val="superscript"/>
        </w:rPr>
        <w:t>0</w:t>
      </w:r>
      <w:r>
        <w:rPr>
          <w:rFonts w:ascii="Times New Roman" w:hAnsi="Times New Roman" w:cs="Times New Roman"/>
          <w:sz w:val="24"/>
          <w:szCs w:val="24"/>
        </w:rPr>
        <w:t>. Также к плюсам данной модели можно отнести два мощных аккумулятора емкостью 75 А*ч, которых хватает на 39 км пробега на одном заряде.</w:t>
      </w:r>
    </w:p>
    <w:p w14:paraId="2BA06652"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 минусам данной коляски можно отнести ее большие габариты (и большую массу соответственно), с которыми (судя по обзору </w:t>
      </w:r>
      <w:r w:rsidRPr="00C734C8">
        <w:rPr>
          <w:rFonts w:ascii="Times New Roman" w:hAnsi="Times New Roman" w:cs="Times New Roman"/>
          <w:sz w:val="24"/>
          <w:szCs w:val="24"/>
        </w:rPr>
        <w:t>[27]</w:t>
      </w:r>
      <w:r>
        <w:rPr>
          <w:rFonts w:ascii="Times New Roman" w:hAnsi="Times New Roman" w:cs="Times New Roman"/>
          <w:sz w:val="24"/>
          <w:szCs w:val="24"/>
        </w:rPr>
        <w:t>)</w:t>
      </w:r>
      <w:r w:rsidRPr="00C734C8">
        <w:rPr>
          <w:rFonts w:ascii="Times New Roman" w:hAnsi="Times New Roman" w:cs="Times New Roman"/>
          <w:sz w:val="24"/>
          <w:szCs w:val="24"/>
        </w:rPr>
        <w:t xml:space="preserve"> </w:t>
      </w:r>
      <w:r>
        <w:rPr>
          <w:rFonts w:ascii="Times New Roman" w:hAnsi="Times New Roman" w:cs="Times New Roman"/>
          <w:sz w:val="24"/>
          <w:szCs w:val="24"/>
        </w:rPr>
        <w:t>не удобно перемещаться на ней по в узких помещениях типа квартир, то, что она не может сама преодолевать бордюры высотой больше 8 см, отсутствие в ней функции ступенькохода.</w:t>
      </w:r>
    </w:p>
    <w:p w14:paraId="26055D4F" w14:textId="62F0173F" w:rsidR="00A004B4" w:rsidRPr="00C734C8" w:rsidRDefault="00A004B4" w:rsidP="00C71AC4">
      <w:pPr>
        <w:rPr>
          <w:rFonts w:ascii="Times New Roman" w:hAnsi="Times New Roman" w:cs="Times New Roman"/>
          <w:sz w:val="24"/>
          <w:szCs w:val="24"/>
        </w:rPr>
      </w:pPr>
      <w:r>
        <w:rPr>
          <w:rFonts w:ascii="Times New Roman" w:hAnsi="Times New Roman" w:cs="Times New Roman"/>
          <w:sz w:val="24"/>
          <w:szCs w:val="24"/>
        </w:rPr>
        <w:t>Пульт у данной коляски тоже английский, позволяющий, кроме базового управления движением,</w:t>
      </w:r>
      <w:r w:rsidR="00CB62BA">
        <w:rPr>
          <w:rFonts w:ascii="Times New Roman" w:hAnsi="Times New Roman" w:cs="Times New Roman"/>
          <w:sz w:val="24"/>
          <w:szCs w:val="24"/>
        </w:rPr>
        <w:t xml:space="preserve"> управлять и всеми электрорегулировками коляски.</w:t>
      </w:r>
    </w:p>
    <w:p w14:paraId="43822C75" w14:textId="7777777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Подводя итог по всем рассмотренным электроколяскам, можно выделить основные характеристики имеющихся решений</w:t>
      </w:r>
      <w:r w:rsidRPr="00FC5DF4">
        <w:rPr>
          <w:rFonts w:ascii="Times New Roman" w:hAnsi="Times New Roman" w:cs="Times New Roman"/>
          <w:sz w:val="24"/>
          <w:szCs w:val="24"/>
        </w:rPr>
        <w:t>:</w:t>
      </w:r>
    </w:p>
    <w:p w14:paraId="73F06815" w14:textId="77777777" w:rsidR="00C71AC4" w:rsidRPr="00FD74F2"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Мощность</w:t>
      </w:r>
      <w:r w:rsidRPr="00FD74F2">
        <w:rPr>
          <w:rFonts w:ascii="Times New Roman" w:hAnsi="Times New Roman" w:cs="Times New Roman"/>
          <w:sz w:val="24"/>
          <w:szCs w:val="24"/>
        </w:rPr>
        <w:t xml:space="preserve"> </w:t>
      </w:r>
      <w:r>
        <w:rPr>
          <w:rFonts w:ascii="Times New Roman" w:hAnsi="Times New Roman" w:cs="Times New Roman"/>
          <w:sz w:val="24"/>
          <w:szCs w:val="24"/>
        </w:rPr>
        <w:t>двигателей</w:t>
      </w:r>
      <w:r>
        <w:rPr>
          <w:rFonts w:ascii="Times New Roman" w:hAnsi="Times New Roman" w:cs="Times New Roman"/>
          <w:sz w:val="24"/>
          <w:szCs w:val="24"/>
          <w:lang w:val="en-US"/>
        </w:rPr>
        <w:t>: 250-</w:t>
      </w:r>
      <w:r>
        <w:rPr>
          <w:rFonts w:ascii="Times New Roman" w:hAnsi="Times New Roman" w:cs="Times New Roman"/>
          <w:sz w:val="24"/>
          <w:szCs w:val="24"/>
        </w:rPr>
        <w:t>13</w:t>
      </w:r>
      <w:r>
        <w:rPr>
          <w:rFonts w:ascii="Times New Roman" w:hAnsi="Times New Roman" w:cs="Times New Roman"/>
          <w:sz w:val="24"/>
          <w:szCs w:val="24"/>
          <w:lang w:val="en-US"/>
        </w:rPr>
        <w:t xml:space="preserve">50 </w:t>
      </w:r>
      <w:r>
        <w:rPr>
          <w:rFonts w:ascii="Times New Roman" w:hAnsi="Times New Roman" w:cs="Times New Roman"/>
          <w:sz w:val="24"/>
          <w:szCs w:val="24"/>
        </w:rPr>
        <w:t>Вт</w:t>
      </w:r>
      <w:r>
        <w:rPr>
          <w:rFonts w:ascii="Times New Roman" w:hAnsi="Times New Roman" w:cs="Times New Roman"/>
          <w:sz w:val="24"/>
          <w:szCs w:val="24"/>
          <w:lang w:val="en-US"/>
        </w:rPr>
        <w:t>;</w:t>
      </w:r>
    </w:p>
    <w:p w14:paraId="68D5D6D3" w14:textId="77777777" w:rsidR="00C71AC4" w:rsidRPr="00FD74F2"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Количество двигателей</w:t>
      </w:r>
      <w:r>
        <w:rPr>
          <w:rFonts w:ascii="Times New Roman" w:hAnsi="Times New Roman" w:cs="Times New Roman"/>
          <w:sz w:val="24"/>
          <w:szCs w:val="24"/>
          <w:lang w:val="en-US"/>
        </w:rPr>
        <w:t>: 2-</w:t>
      </w:r>
      <w:r>
        <w:rPr>
          <w:rFonts w:ascii="Times New Roman" w:hAnsi="Times New Roman" w:cs="Times New Roman"/>
          <w:sz w:val="24"/>
          <w:szCs w:val="24"/>
        </w:rPr>
        <w:t>10</w:t>
      </w:r>
      <w:r>
        <w:rPr>
          <w:rFonts w:ascii="Times New Roman" w:hAnsi="Times New Roman" w:cs="Times New Roman"/>
          <w:sz w:val="24"/>
          <w:szCs w:val="24"/>
          <w:lang w:val="en-US"/>
        </w:rPr>
        <w:t xml:space="preserve"> </w:t>
      </w:r>
      <w:r>
        <w:rPr>
          <w:rFonts w:ascii="Times New Roman" w:hAnsi="Times New Roman" w:cs="Times New Roman"/>
          <w:sz w:val="24"/>
          <w:szCs w:val="24"/>
        </w:rPr>
        <w:t>шт</w:t>
      </w:r>
      <w:r>
        <w:rPr>
          <w:rFonts w:ascii="Times New Roman" w:hAnsi="Times New Roman" w:cs="Times New Roman"/>
          <w:sz w:val="24"/>
          <w:szCs w:val="24"/>
          <w:lang w:val="en-US"/>
        </w:rPr>
        <w:t>;</w:t>
      </w:r>
    </w:p>
    <w:p w14:paraId="6E9F5DC0" w14:textId="77777777" w:rsidR="00C71AC4"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Угол подъема по наклонным поверхностям</w:t>
      </w:r>
      <w:r w:rsidRPr="00FD74F2">
        <w:rPr>
          <w:rFonts w:ascii="Times New Roman" w:hAnsi="Times New Roman" w:cs="Times New Roman"/>
          <w:sz w:val="24"/>
          <w:szCs w:val="24"/>
        </w:rPr>
        <w:t xml:space="preserve">: 17-40 </w:t>
      </w:r>
      <w:r w:rsidRPr="00FD74F2">
        <w:rPr>
          <w:rFonts w:ascii="Times New Roman" w:hAnsi="Times New Roman" w:cs="Times New Roman"/>
          <w:sz w:val="24"/>
          <w:szCs w:val="24"/>
          <w:vertAlign w:val="superscript"/>
        </w:rPr>
        <w:t>0</w:t>
      </w:r>
      <w:r w:rsidRPr="00FD74F2">
        <w:rPr>
          <w:rFonts w:ascii="Times New Roman" w:hAnsi="Times New Roman" w:cs="Times New Roman"/>
          <w:sz w:val="24"/>
          <w:szCs w:val="24"/>
        </w:rPr>
        <w:t>;</w:t>
      </w:r>
    </w:p>
    <w:p w14:paraId="72DC8DAD" w14:textId="77777777" w:rsidR="00C71AC4"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Максимальная в</w:t>
      </w:r>
      <w:r w:rsidRPr="0079714D">
        <w:rPr>
          <w:rFonts w:ascii="Times New Roman" w:hAnsi="Times New Roman" w:cs="Times New Roman"/>
          <w:sz w:val="24"/>
          <w:szCs w:val="24"/>
        </w:rPr>
        <w:t>ысота преодолеваемых препятствий</w:t>
      </w:r>
      <w:r w:rsidRPr="00EB0EFC">
        <w:rPr>
          <w:rFonts w:ascii="Times New Roman" w:hAnsi="Times New Roman" w:cs="Times New Roman"/>
          <w:sz w:val="24"/>
          <w:szCs w:val="24"/>
        </w:rPr>
        <w:t xml:space="preserve">: </w:t>
      </w:r>
      <w:r>
        <w:rPr>
          <w:rFonts w:ascii="Times New Roman" w:hAnsi="Times New Roman" w:cs="Times New Roman"/>
          <w:sz w:val="24"/>
          <w:szCs w:val="24"/>
        </w:rPr>
        <w:t>7-20 см</w:t>
      </w:r>
      <w:r w:rsidRPr="00EB0EFC">
        <w:rPr>
          <w:rFonts w:ascii="Times New Roman" w:hAnsi="Times New Roman" w:cs="Times New Roman"/>
          <w:sz w:val="24"/>
          <w:szCs w:val="24"/>
        </w:rPr>
        <w:t>;</w:t>
      </w:r>
    </w:p>
    <w:p w14:paraId="12341AAA" w14:textId="77777777" w:rsidR="00C71AC4"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Способ управления</w:t>
      </w:r>
      <w:r>
        <w:rPr>
          <w:rFonts w:ascii="Times New Roman" w:hAnsi="Times New Roman" w:cs="Times New Roman"/>
          <w:sz w:val="24"/>
          <w:szCs w:val="24"/>
          <w:lang w:val="en-US"/>
        </w:rPr>
        <w:t xml:space="preserve">: </w:t>
      </w:r>
      <w:r>
        <w:rPr>
          <w:rFonts w:ascii="Times New Roman" w:hAnsi="Times New Roman" w:cs="Times New Roman"/>
          <w:sz w:val="24"/>
          <w:szCs w:val="24"/>
        </w:rPr>
        <w:t>ручной</w:t>
      </w:r>
      <w:r>
        <w:rPr>
          <w:rFonts w:ascii="Times New Roman" w:hAnsi="Times New Roman" w:cs="Times New Roman"/>
          <w:sz w:val="24"/>
          <w:szCs w:val="24"/>
          <w:lang w:val="en-US"/>
        </w:rPr>
        <w:t>;</w:t>
      </w:r>
    </w:p>
    <w:p w14:paraId="73EFA620" w14:textId="77777777" w:rsidR="00C71AC4" w:rsidRPr="00597FEB"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Устройство управления</w:t>
      </w:r>
      <w:r>
        <w:rPr>
          <w:rFonts w:ascii="Times New Roman" w:hAnsi="Times New Roman" w:cs="Times New Roman"/>
          <w:sz w:val="24"/>
          <w:szCs w:val="24"/>
          <w:lang w:val="en-US"/>
        </w:rPr>
        <w:t xml:space="preserve">: </w:t>
      </w:r>
      <w:r>
        <w:rPr>
          <w:rFonts w:ascii="Times New Roman" w:hAnsi="Times New Roman" w:cs="Times New Roman"/>
          <w:sz w:val="24"/>
          <w:szCs w:val="24"/>
        </w:rPr>
        <w:t>многопозиционный джойстик</w:t>
      </w:r>
      <w:r>
        <w:rPr>
          <w:rFonts w:ascii="Times New Roman" w:hAnsi="Times New Roman" w:cs="Times New Roman"/>
          <w:sz w:val="24"/>
          <w:szCs w:val="24"/>
          <w:lang w:val="en-US"/>
        </w:rPr>
        <w:t>;</w:t>
      </w:r>
    </w:p>
    <w:p w14:paraId="4BC50692" w14:textId="77777777" w:rsidR="00C71AC4" w:rsidRDefault="00C71AC4" w:rsidP="00C71AC4">
      <w:pPr>
        <w:pStyle w:val="a3"/>
        <w:numPr>
          <w:ilvl w:val="0"/>
          <w:numId w:val="8"/>
        </w:numPr>
        <w:rPr>
          <w:rFonts w:ascii="Times New Roman" w:hAnsi="Times New Roman" w:cs="Times New Roman"/>
          <w:sz w:val="24"/>
          <w:szCs w:val="24"/>
        </w:rPr>
      </w:pPr>
      <w:r w:rsidRPr="0079714D">
        <w:rPr>
          <w:rFonts w:ascii="Times New Roman" w:hAnsi="Times New Roman" w:cs="Times New Roman"/>
          <w:sz w:val="24"/>
          <w:szCs w:val="24"/>
        </w:rPr>
        <w:t xml:space="preserve">Принцип </w:t>
      </w:r>
      <w:r>
        <w:rPr>
          <w:rFonts w:ascii="Times New Roman" w:hAnsi="Times New Roman" w:cs="Times New Roman"/>
          <w:sz w:val="24"/>
          <w:szCs w:val="24"/>
        </w:rPr>
        <w:t>обеспечения плавности езды при преодолении препятствий</w:t>
      </w:r>
      <w:r w:rsidRPr="0079714D">
        <w:rPr>
          <w:rFonts w:ascii="Times New Roman" w:hAnsi="Times New Roman" w:cs="Times New Roman"/>
          <w:sz w:val="24"/>
          <w:szCs w:val="24"/>
        </w:rPr>
        <w:t xml:space="preserve">: </w:t>
      </w:r>
      <w:r>
        <w:rPr>
          <w:rFonts w:ascii="Times New Roman" w:hAnsi="Times New Roman" w:cs="Times New Roman"/>
          <w:sz w:val="24"/>
          <w:szCs w:val="24"/>
        </w:rPr>
        <w:t>на основе данных с гироскопа, наличие в конструкции механических демпферов</w:t>
      </w:r>
      <w:r w:rsidRPr="00587059">
        <w:rPr>
          <w:rFonts w:ascii="Times New Roman" w:hAnsi="Times New Roman" w:cs="Times New Roman"/>
          <w:sz w:val="24"/>
          <w:szCs w:val="24"/>
        </w:rPr>
        <w:t>;</w:t>
      </w:r>
    </w:p>
    <w:p w14:paraId="6099ED13" w14:textId="77777777" w:rsidR="00C71AC4" w:rsidRDefault="00C71AC4" w:rsidP="00C71AC4">
      <w:pPr>
        <w:pStyle w:val="a3"/>
        <w:numPr>
          <w:ilvl w:val="0"/>
          <w:numId w:val="8"/>
        </w:numPr>
        <w:rPr>
          <w:rFonts w:ascii="Times New Roman" w:hAnsi="Times New Roman" w:cs="Times New Roman"/>
          <w:sz w:val="24"/>
          <w:szCs w:val="24"/>
        </w:rPr>
      </w:pPr>
      <w:r w:rsidRPr="00587059">
        <w:rPr>
          <w:rFonts w:ascii="Times New Roman" w:hAnsi="Times New Roman" w:cs="Times New Roman"/>
          <w:sz w:val="24"/>
          <w:szCs w:val="24"/>
        </w:rPr>
        <w:t>Наличие механи</w:t>
      </w:r>
      <w:r>
        <w:rPr>
          <w:rFonts w:ascii="Times New Roman" w:hAnsi="Times New Roman" w:cs="Times New Roman"/>
          <w:sz w:val="24"/>
          <w:szCs w:val="24"/>
        </w:rPr>
        <w:t>ческих тормозов, не позволяющих коляске ехать при отключенном питании</w:t>
      </w:r>
      <w:r w:rsidRPr="00587059">
        <w:rPr>
          <w:rFonts w:ascii="Times New Roman" w:hAnsi="Times New Roman" w:cs="Times New Roman"/>
          <w:sz w:val="24"/>
          <w:szCs w:val="24"/>
        </w:rPr>
        <w:t>;</w:t>
      </w:r>
    </w:p>
    <w:p w14:paraId="0C28CA2C" w14:textId="77777777" w:rsidR="00C71AC4"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Тип колесной базы</w:t>
      </w:r>
      <w:r w:rsidRPr="00587059">
        <w:rPr>
          <w:rFonts w:ascii="Times New Roman" w:hAnsi="Times New Roman" w:cs="Times New Roman"/>
          <w:sz w:val="24"/>
          <w:szCs w:val="24"/>
        </w:rPr>
        <w:t xml:space="preserve">: </w:t>
      </w:r>
      <w:r>
        <w:rPr>
          <w:rFonts w:ascii="Times New Roman" w:hAnsi="Times New Roman" w:cs="Times New Roman"/>
          <w:sz w:val="24"/>
          <w:szCs w:val="24"/>
        </w:rPr>
        <w:t>колесная, гусеничная, смешенная</w:t>
      </w:r>
      <w:r w:rsidRPr="00587059">
        <w:rPr>
          <w:rFonts w:ascii="Times New Roman" w:hAnsi="Times New Roman" w:cs="Times New Roman"/>
          <w:sz w:val="24"/>
          <w:szCs w:val="24"/>
        </w:rPr>
        <w:t>;</w:t>
      </w:r>
    </w:p>
    <w:p w14:paraId="13E0AC6A" w14:textId="77777777" w:rsidR="00C71AC4" w:rsidRPr="00587059"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 xml:space="preserve"> Количество колес (при наличие)</w:t>
      </w:r>
      <w:r>
        <w:rPr>
          <w:rFonts w:ascii="Times New Roman" w:hAnsi="Times New Roman" w:cs="Times New Roman"/>
          <w:sz w:val="24"/>
          <w:szCs w:val="24"/>
          <w:lang w:val="en-US"/>
        </w:rPr>
        <w:t>: 4;</w:t>
      </w:r>
    </w:p>
    <w:p w14:paraId="2D431B5A" w14:textId="77777777" w:rsidR="00C71AC4" w:rsidRPr="0054067C"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Диаметр</w:t>
      </w:r>
      <w:r>
        <w:rPr>
          <w:rFonts w:ascii="Times New Roman" w:hAnsi="Times New Roman" w:cs="Times New Roman"/>
          <w:sz w:val="24"/>
          <w:szCs w:val="24"/>
          <w:lang w:val="en-US"/>
        </w:rPr>
        <w:t xml:space="preserve"> </w:t>
      </w:r>
      <w:r>
        <w:rPr>
          <w:rFonts w:ascii="Times New Roman" w:hAnsi="Times New Roman" w:cs="Times New Roman"/>
          <w:sz w:val="24"/>
          <w:szCs w:val="24"/>
        </w:rPr>
        <w:t>ведущих колес</w:t>
      </w:r>
      <w:r>
        <w:rPr>
          <w:rFonts w:ascii="Times New Roman" w:hAnsi="Times New Roman" w:cs="Times New Roman"/>
          <w:sz w:val="24"/>
          <w:szCs w:val="24"/>
          <w:lang w:val="en-US"/>
        </w:rPr>
        <w:t xml:space="preserve">: </w:t>
      </w:r>
      <w:r>
        <w:rPr>
          <w:rFonts w:ascii="Times New Roman" w:hAnsi="Times New Roman" w:cs="Times New Roman"/>
          <w:sz w:val="24"/>
          <w:szCs w:val="24"/>
        </w:rPr>
        <w:t>355-380 мм</w:t>
      </w:r>
      <w:r>
        <w:rPr>
          <w:rFonts w:ascii="Times New Roman" w:hAnsi="Times New Roman" w:cs="Times New Roman"/>
          <w:sz w:val="24"/>
          <w:szCs w:val="24"/>
          <w:lang w:val="en-US"/>
        </w:rPr>
        <w:t>;</w:t>
      </w:r>
    </w:p>
    <w:p w14:paraId="027D120F" w14:textId="77777777" w:rsidR="00C71AC4"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Наличие регулировок сиденья</w:t>
      </w:r>
      <w:r w:rsidRPr="0054067C">
        <w:rPr>
          <w:rFonts w:ascii="Times New Roman" w:hAnsi="Times New Roman" w:cs="Times New Roman"/>
          <w:sz w:val="24"/>
          <w:szCs w:val="24"/>
        </w:rPr>
        <w:t xml:space="preserve">: </w:t>
      </w:r>
      <w:r>
        <w:rPr>
          <w:rFonts w:ascii="Times New Roman" w:hAnsi="Times New Roman" w:cs="Times New Roman"/>
          <w:sz w:val="24"/>
          <w:szCs w:val="24"/>
        </w:rPr>
        <w:t>есть, нет</w:t>
      </w:r>
      <w:r w:rsidRPr="0054067C">
        <w:rPr>
          <w:rFonts w:ascii="Times New Roman" w:hAnsi="Times New Roman" w:cs="Times New Roman"/>
          <w:sz w:val="24"/>
          <w:szCs w:val="24"/>
        </w:rPr>
        <w:t>;</w:t>
      </w:r>
    </w:p>
    <w:p w14:paraId="30690E62" w14:textId="77777777" w:rsidR="00A004B4" w:rsidRDefault="00C71AC4" w:rsidP="00A004B4">
      <w:pPr>
        <w:pStyle w:val="a3"/>
        <w:numPr>
          <w:ilvl w:val="0"/>
          <w:numId w:val="8"/>
        </w:numPr>
        <w:rPr>
          <w:rFonts w:ascii="Times New Roman" w:hAnsi="Times New Roman" w:cs="Times New Roman"/>
          <w:sz w:val="24"/>
          <w:szCs w:val="24"/>
        </w:rPr>
      </w:pPr>
      <w:r w:rsidRPr="00A004B4">
        <w:rPr>
          <w:rFonts w:ascii="Times New Roman" w:hAnsi="Times New Roman" w:cs="Times New Roman"/>
          <w:sz w:val="24"/>
          <w:szCs w:val="24"/>
        </w:rPr>
        <w:t>Тип регулировок сиденья: механический, с помощью электромоторов</w:t>
      </w:r>
    </w:p>
    <w:p w14:paraId="60F4721C" w14:textId="238A2C0E" w:rsidR="0053607D" w:rsidRDefault="0053607D" w:rsidP="0053607D">
      <w:pPr>
        <w:ind w:left="708"/>
        <w:rPr>
          <w:rFonts w:ascii="Times New Roman" w:hAnsi="Times New Roman" w:cs="Times New Roman"/>
          <w:sz w:val="24"/>
          <w:szCs w:val="24"/>
        </w:rPr>
      </w:pPr>
      <w:r>
        <w:rPr>
          <w:rFonts w:ascii="Times New Roman" w:hAnsi="Times New Roman" w:cs="Times New Roman"/>
          <w:sz w:val="24"/>
          <w:szCs w:val="24"/>
        </w:rPr>
        <w:t>Проанализировав же отдельно все пульты управления рассмотренных колясок, можно сделать вывод о том,  что все они делятся на два класса</w:t>
      </w:r>
      <w:r w:rsidRPr="0053607D">
        <w:rPr>
          <w:rFonts w:ascii="Times New Roman" w:hAnsi="Times New Roman" w:cs="Times New Roman"/>
          <w:sz w:val="24"/>
          <w:szCs w:val="24"/>
        </w:rPr>
        <w:t>:</w:t>
      </w:r>
      <w:r>
        <w:rPr>
          <w:rFonts w:ascii="Times New Roman" w:hAnsi="Times New Roman" w:cs="Times New Roman"/>
          <w:sz w:val="24"/>
          <w:szCs w:val="24"/>
        </w:rPr>
        <w:t xml:space="preserve"> стандартные и с расширенным функционалом. Стандартные пульты могут управлять только движением самой коляски, пример такого пульта показан на Рис.</w:t>
      </w:r>
      <w:r w:rsidR="00F6464C">
        <w:rPr>
          <w:rFonts w:ascii="Times New Roman" w:hAnsi="Times New Roman" w:cs="Times New Roman"/>
          <w:sz w:val="24"/>
          <w:szCs w:val="24"/>
        </w:rPr>
        <w:t>1.</w:t>
      </w:r>
      <w:r>
        <w:rPr>
          <w:rFonts w:ascii="Times New Roman" w:hAnsi="Times New Roman" w:cs="Times New Roman"/>
          <w:sz w:val="24"/>
          <w:szCs w:val="24"/>
        </w:rPr>
        <w:t>20.</w:t>
      </w:r>
    </w:p>
    <w:p w14:paraId="6DC2DF96" w14:textId="1E4E1623" w:rsidR="000F3109" w:rsidRDefault="000F3109" w:rsidP="000F3109">
      <w:pPr>
        <w:ind w:left="708"/>
        <w:jc w:val="center"/>
        <w:rPr>
          <w:rFonts w:ascii="Times New Roman" w:hAnsi="Times New Roman" w:cs="Times New Roman"/>
          <w:sz w:val="24"/>
          <w:szCs w:val="24"/>
          <w:lang w:val="en-US"/>
        </w:rPr>
      </w:pPr>
      <w:r>
        <w:rPr>
          <w:noProof/>
        </w:rPr>
        <w:lastRenderedPageBreak/>
        <w:drawing>
          <wp:inline distT="0" distB="0" distL="0" distR="0" wp14:anchorId="5F18D110" wp14:editId="3DB96941">
            <wp:extent cx="1560235" cy="2190000"/>
            <wp:effectExtent l="0" t="0" r="1905" b="1270"/>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69425" cy="2202900"/>
                    </a:xfrm>
                    <a:prstGeom prst="rect">
                      <a:avLst/>
                    </a:prstGeom>
                    <a:noFill/>
                    <a:ln>
                      <a:noFill/>
                    </a:ln>
                  </pic:spPr>
                </pic:pic>
              </a:graphicData>
            </a:graphic>
          </wp:inline>
        </w:drawing>
      </w:r>
    </w:p>
    <w:p w14:paraId="2FBE1C17" w14:textId="67DB2DC4" w:rsidR="000F3109" w:rsidRPr="000F3109" w:rsidRDefault="000F3109" w:rsidP="000F3109">
      <w:pPr>
        <w:ind w:left="708"/>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.20. Пример стандартного пульта</w:t>
      </w:r>
    </w:p>
    <w:p w14:paraId="4289D71F" w14:textId="3A60AEF8" w:rsidR="000F3109" w:rsidRDefault="000F3109" w:rsidP="0053607D">
      <w:pPr>
        <w:ind w:left="708"/>
        <w:rPr>
          <w:rFonts w:ascii="Times New Roman" w:hAnsi="Times New Roman" w:cs="Times New Roman"/>
          <w:sz w:val="24"/>
          <w:szCs w:val="24"/>
        </w:rPr>
      </w:pPr>
      <w:r>
        <w:rPr>
          <w:rFonts w:ascii="Times New Roman" w:hAnsi="Times New Roman" w:cs="Times New Roman"/>
          <w:sz w:val="24"/>
          <w:szCs w:val="24"/>
        </w:rPr>
        <w:t xml:space="preserve">Пульты же </w:t>
      </w:r>
      <w:r w:rsidR="00855B0D">
        <w:rPr>
          <w:rFonts w:ascii="Times New Roman" w:hAnsi="Times New Roman" w:cs="Times New Roman"/>
          <w:sz w:val="24"/>
          <w:szCs w:val="24"/>
        </w:rPr>
        <w:t>с расширенным функционалом помимо управления движением коляски также имеют возможность управления электрорегулировками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w:t>
      </w:r>
      <w:r w:rsidR="002A317D">
        <w:rPr>
          <w:rFonts w:ascii="Times New Roman" w:hAnsi="Times New Roman" w:cs="Times New Roman"/>
          <w:sz w:val="24"/>
          <w:szCs w:val="24"/>
        </w:rPr>
        <w:t xml:space="preserve"> Пример пульта с расширенным функционалом показан на Рис.</w:t>
      </w:r>
      <w:r w:rsidR="00F6464C">
        <w:rPr>
          <w:rFonts w:ascii="Times New Roman" w:hAnsi="Times New Roman" w:cs="Times New Roman"/>
          <w:sz w:val="24"/>
          <w:szCs w:val="24"/>
        </w:rPr>
        <w:t>1.</w:t>
      </w:r>
      <w:r w:rsidR="002A317D">
        <w:rPr>
          <w:rFonts w:ascii="Times New Roman" w:hAnsi="Times New Roman" w:cs="Times New Roman"/>
          <w:sz w:val="24"/>
          <w:szCs w:val="24"/>
        </w:rPr>
        <w:t>21.</w:t>
      </w:r>
    </w:p>
    <w:p w14:paraId="51717931" w14:textId="073C1121" w:rsidR="002A317D" w:rsidRDefault="005E1E4C" w:rsidP="002A317D">
      <w:pPr>
        <w:ind w:left="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E558D7" wp14:editId="1E359B9B">
            <wp:extent cx="1014816" cy="1892744"/>
            <wp:effectExtent l="0" t="0" r="0"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38186" cy="1936331"/>
                    </a:xfrm>
                    <a:prstGeom prst="rect">
                      <a:avLst/>
                    </a:prstGeom>
                    <a:noFill/>
                    <a:ln>
                      <a:noFill/>
                    </a:ln>
                  </pic:spPr>
                </pic:pic>
              </a:graphicData>
            </a:graphic>
          </wp:inline>
        </w:drawing>
      </w:r>
    </w:p>
    <w:p w14:paraId="1B1365EE" w14:textId="726E4902" w:rsidR="00B607FB" w:rsidRPr="00855B0D" w:rsidRDefault="00B607FB" w:rsidP="002A317D">
      <w:pPr>
        <w:ind w:left="708"/>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21. Пример пульта с расширенным функционалом</w:t>
      </w:r>
    </w:p>
    <w:p w14:paraId="5D809EDE" w14:textId="4334255A" w:rsidR="00C71AC4" w:rsidRPr="00A004B4" w:rsidRDefault="00C71AC4" w:rsidP="0053607D">
      <w:pPr>
        <w:ind w:left="708"/>
        <w:rPr>
          <w:rFonts w:ascii="Times New Roman" w:hAnsi="Times New Roman" w:cs="Times New Roman"/>
          <w:sz w:val="24"/>
          <w:szCs w:val="24"/>
        </w:rPr>
      </w:pPr>
      <w:r w:rsidRPr="00A004B4">
        <w:rPr>
          <w:rFonts w:ascii="Times New Roman" w:hAnsi="Times New Roman" w:cs="Times New Roman"/>
          <w:sz w:val="24"/>
          <w:szCs w:val="24"/>
        </w:rPr>
        <w:br w:type="page"/>
      </w:r>
    </w:p>
    <w:p w14:paraId="2A5BA190" w14:textId="77777777" w:rsidR="00C71AC4" w:rsidRDefault="00C71AC4" w:rsidP="00C71AC4">
      <w:pPr>
        <w:pStyle w:val="1"/>
        <w:jc w:val="center"/>
      </w:pPr>
      <w:r>
        <w:lastRenderedPageBreak/>
        <w:t>1.4. Идея проекта</w:t>
      </w:r>
    </w:p>
    <w:p w14:paraId="1851CEE8" w14:textId="77777777" w:rsidR="00C71AC4" w:rsidRDefault="00C71AC4" w:rsidP="00C71AC4">
      <w:pPr>
        <w:ind w:left="360"/>
        <w:rPr>
          <w:rFonts w:ascii="Times New Roman" w:hAnsi="Times New Roman" w:cs="Times New Roman"/>
          <w:sz w:val="24"/>
          <w:szCs w:val="24"/>
        </w:rPr>
      </w:pPr>
    </w:p>
    <w:p w14:paraId="157B5999" w14:textId="528E53F1" w:rsidR="00C71AC4" w:rsidRPr="00642DCB" w:rsidRDefault="00C71AC4" w:rsidP="00C71AC4">
      <w:pPr>
        <w:ind w:left="360" w:firstLine="348"/>
        <w:rPr>
          <w:rFonts w:ascii="Times New Roman" w:hAnsi="Times New Roman" w:cs="Times New Roman"/>
          <w:sz w:val="24"/>
          <w:szCs w:val="24"/>
        </w:rPr>
      </w:pPr>
      <w:r>
        <w:rPr>
          <w:rFonts w:ascii="Times New Roman" w:hAnsi="Times New Roman" w:cs="Times New Roman"/>
          <w:sz w:val="24"/>
          <w:szCs w:val="24"/>
        </w:rPr>
        <w:t>Проанализировав существующие решения</w:t>
      </w:r>
      <w:r w:rsidRPr="00973CF6">
        <w:rPr>
          <w:rFonts w:ascii="Times New Roman" w:hAnsi="Times New Roman" w:cs="Times New Roman"/>
          <w:sz w:val="24"/>
          <w:szCs w:val="24"/>
        </w:rPr>
        <w:t xml:space="preserve">, </w:t>
      </w:r>
      <w:r>
        <w:rPr>
          <w:rFonts w:ascii="Times New Roman" w:hAnsi="Times New Roman" w:cs="Times New Roman"/>
          <w:sz w:val="24"/>
          <w:szCs w:val="24"/>
        </w:rPr>
        <w:t xml:space="preserve">можно сделать вывод о том, что колясок с повышенной проходимостью, имеющих функции ступенькохода, и способных при этом заезжать в общественный транспорт не существует. Потребность же в таких устройствах у людей с ОВЗ возникает очень большая. Поэтому идея данного проекта заключается в разработке коляски с электрическим приводом, которая будет способна преодолевать ступеньки и бордюры высотой до </w:t>
      </w:r>
      <w:r w:rsidR="008A206D">
        <w:rPr>
          <w:rFonts w:ascii="Times New Roman" w:hAnsi="Times New Roman" w:cs="Times New Roman"/>
          <w:sz w:val="24"/>
          <w:szCs w:val="24"/>
        </w:rPr>
        <w:t>2</w:t>
      </w:r>
      <w:r w:rsidR="006C3936">
        <w:rPr>
          <w:rFonts w:ascii="Times New Roman" w:hAnsi="Times New Roman" w:cs="Times New Roman"/>
          <w:sz w:val="24"/>
          <w:szCs w:val="24"/>
        </w:rPr>
        <w:t>0</w:t>
      </w:r>
      <w:r>
        <w:rPr>
          <w:rFonts w:ascii="Times New Roman" w:hAnsi="Times New Roman" w:cs="Times New Roman"/>
          <w:sz w:val="24"/>
          <w:szCs w:val="24"/>
        </w:rPr>
        <w:t xml:space="preserve"> см включительно, заезжать в общественный транспорт</w:t>
      </w:r>
      <w:r w:rsidR="008A206D">
        <w:rPr>
          <w:rFonts w:ascii="Times New Roman" w:hAnsi="Times New Roman" w:cs="Times New Roman"/>
          <w:sz w:val="24"/>
          <w:szCs w:val="24"/>
        </w:rPr>
        <w:t xml:space="preserve"> (высота подъема до 40 см)</w:t>
      </w:r>
      <w:r>
        <w:rPr>
          <w:rFonts w:ascii="Times New Roman" w:hAnsi="Times New Roman" w:cs="Times New Roman"/>
          <w:sz w:val="24"/>
          <w:szCs w:val="24"/>
        </w:rPr>
        <w:t>, поднимать человека с ОВЗ по лестницам, а также подниматься по пандусам углом наклона до 30</w:t>
      </w:r>
      <w:r w:rsidRPr="00212C6F">
        <w:rPr>
          <w:rFonts w:ascii="Times New Roman" w:hAnsi="Times New Roman" w:cs="Times New Roman"/>
          <w:sz w:val="24"/>
          <w:szCs w:val="24"/>
          <w:vertAlign w:val="superscript"/>
        </w:rPr>
        <w:t>0</w:t>
      </w:r>
      <w:r>
        <w:rPr>
          <w:rFonts w:ascii="Times New Roman" w:hAnsi="Times New Roman" w:cs="Times New Roman"/>
          <w:sz w:val="24"/>
          <w:szCs w:val="24"/>
        </w:rPr>
        <w:t xml:space="preserve"> включительно. Данная коляска будет иметь три режима управления</w:t>
      </w:r>
      <w:r w:rsidRPr="006171FE">
        <w:rPr>
          <w:rFonts w:ascii="Times New Roman" w:hAnsi="Times New Roman" w:cs="Times New Roman"/>
          <w:sz w:val="24"/>
          <w:szCs w:val="24"/>
        </w:rPr>
        <w:t>:</w:t>
      </w:r>
    </w:p>
    <w:p w14:paraId="382908B7" w14:textId="77777777" w:rsidR="00C71AC4" w:rsidRPr="00CC0119" w:rsidRDefault="00C71AC4" w:rsidP="00C71AC4">
      <w:pPr>
        <w:pStyle w:val="a3"/>
        <w:numPr>
          <w:ilvl w:val="0"/>
          <w:numId w:val="9"/>
        </w:numPr>
        <w:rPr>
          <w:rFonts w:ascii="Times New Roman" w:hAnsi="Times New Roman" w:cs="Times New Roman"/>
          <w:sz w:val="24"/>
          <w:szCs w:val="24"/>
        </w:rPr>
      </w:pPr>
      <w:r w:rsidRPr="00CC0119">
        <w:rPr>
          <w:rFonts w:ascii="Times New Roman" w:hAnsi="Times New Roman" w:cs="Times New Roman"/>
          <w:sz w:val="24"/>
          <w:szCs w:val="24"/>
        </w:rPr>
        <w:t xml:space="preserve"> </w:t>
      </w:r>
      <w:r>
        <w:rPr>
          <w:rFonts w:ascii="Times New Roman" w:hAnsi="Times New Roman" w:cs="Times New Roman"/>
          <w:sz w:val="24"/>
          <w:szCs w:val="24"/>
        </w:rPr>
        <w:t>Р</w:t>
      </w:r>
      <w:r w:rsidRPr="00CC0119">
        <w:rPr>
          <w:rFonts w:ascii="Times New Roman" w:hAnsi="Times New Roman" w:cs="Times New Roman"/>
          <w:sz w:val="24"/>
          <w:szCs w:val="24"/>
        </w:rPr>
        <w:t>учной режим управления с помощью многопозиционного джойстика;</w:t>
      </w:r>
    </w:p>
    <w:p w14:paraId="19402EEC" w14:textId="77777777" w:rsidR="00C71AC4" w:rsidRDefault="00C71AC4" w:rsidP="00C71AC4">
      <w:pPr>
        <w:pStyle w:val="a3"/>
        <w:numPr>
          <w:ilvl w:val="0"/>
          <w:numId w:val="9"/>
        </w:numPr>
        <w:rPr>
          <w:rFonts w:ascii="Times New Roman" w:hAnsi="Times New Roman" w:cs="Times New Roman"/>
          <w:sz w:val="24"/>
          <w:szCs w:val="24"/>
        </w:rPr>
      </w:pPr>
      <w:r>
        <w:rPr>
          <w:rFonts w:ascii="Times New Roman" w:hAnsi="Times New Roman" w:cs="Times New Roman"/>
          <w:sz w:val="24"/>
          <w:szCs w:val="24"/>
        </w:rPr>
        <w:t>Режим автономного следования за пультом-трекером в кармане у</w:t>
      </w:r>
      <w:r w:rsidRPr="00CC0119">
        <w:rPr>
          <w:rFonts w:ascii="Times New Roman" w:hAnsi="Times New Roman" w:cs="Times New Roman"/>
          <w:sz w:val="24"/>
          <w:szCs w:val="24"/>
        </w:rPr>
        <w:t xml:space="preserve"> </w:t>
      </w:r>
      <w:r>
        <w:rPr>
          <w:rFonts w:ascii="Times New Roman" w:hAnsi="Times New Roman" w:cs="Times New Roman"/>
          <w:sz w:val="24"/>
          <w:szCs w:val="24"/>
        </w:rPr>
        <w:t>пользователя</w:t>
      </w:r>
      <w:r w:rsidRPr="0097178F">
        <w:rPr>
          <w:rFonts w:ascii="Times New Roman" w:hAnsi="Times New Roman" w:cs="Times New Roman"/>
          <w:sz w:val="24"/>
          <w:szCs w:val="24"/>
        </w:rPr>
        <w:t>;</w:t>
      </w:r>
    </w:p>
    <w:p w14:paraId="4E54D06D" w14:textId="77777777" w:rsidR="00C71AC4" w:rsidRDefault="00C71AC4" w:rsidP="00C71AC4">
      <w:pPr>
        <w:pStyle w:val="a3"/>
        <w:numPr>
          <w:ilvl w:val="0"/>
          <w:numId w:val="9"/>
        </w:numPr>
        <w:rPr>
          <w:rFonts w:ascii="Times New Roman" w:hAnsi="Times New Roman" w:cs="Times New Roman"/>
          <w:sz w:val="24"/>
          <w:szCs w:val="24"/>
        </w:rPr>
      </w:pPr>
      <w:r>
        <w:rPr>
          <w:rFonts w:ascii="Times New Roman" w:hAnsi="Times New Roman" w:cs="Times New Roman"/>
          <w:sz w:val="24"/>
          <w:szCs w:val="24"/>
        </w:rPr>
        <w:t>П</w:t>
      </w:r>
      <w:r w:rsidRPr="00CC0119">
        <w:rPr>
          <w:rFonts w:ascii="Times New Roman" w:hAnsi="Times New Roman" w:cs="Times New Roman"/>
          <w:sz w:val="24"/>
          <w:szCs w:val="24"/>
        </w:rPr>
        <w:t>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3390C02F" w14:textId="2C5F6046" w:rsidR="006B29D4" w:rsidRDefault="006B29D4" w:rsidP="00C71AC4">
      <w:pPr>
        <w:ind w:left="708"/>
        <w:rPr>
          <w:rFonts w:ascii="Times New Roman" w:hAnsi="Times New Roman" w:cs="Times New Roman"/>
          <w:sz w:val="24"/>
          <w:szCs w:val="24"/>
        </w:rPr>
      </w:pPr>
      <w:r>
        <w:rPr>
          <w:rFonts w:ascii="Times New Roman" w:hAnsi="Times New Roman" w:cs="Times New Roman"/>
          <w:sz w:val="24"/>
          <w:szCs w:val="24"/>
        </w:rPr>
        <w:t>Режим 3</w:t>
      </w:r>
      <w:r w:rsidR="00B15635">
        <w:rPr>
          <w:rFonts w:ascii="Times New Roman" w:hAnsi="Times New Roman" w:cs="Times New Roman"/>
          <w:sz w:val="24"/>
          <w:szCs w:val="24"/>
        </w:rPr>
        <w:t xml:space="preserve">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проявляются когда человеку становится плохо, поэтому </w:t>
      </w:r>
      <w:r w:rsidR="007155DD">
        <w:rPr>
          <w:rFonts w:ascii="Times New Roman" w:hAnsi="Times New Roman" w:cs="Times New Roman"/>
          <w:sz w:val="24"/>
          <w:szCs w:val="24"/>
        </w:rPr>
        <w:t xml:space="preserve">будет очень полезно иметь возможность в полностью автоматическом режиме доставить человека </w:t>
      </w:r>
      <w:r w:rsidR="00B15635">
        <w:rPr>
          <w:rFonts w:ascii="Times New Roman" w:hAnsi="Times New Roman" w:cs="Times New Roman"/>
          <w:sz w:val="24"/>
          <w:szCs w:val="24"/>
        </w:rPr>
        <w:t xml:space="preserve"> </w:t>
      </w:r>
      <w:r w:rsidR="007155DD">
        <w:rPr>
          <w:rFonts w:ascii="Times New Roman" w:hAnsi="Times New Roman" w:cs="Times New Roman"/>
          <w:sz w:val="24"/>
          <w:szCs w:val="24"/>
        </w:rPr>
        <w:t>в заранее заданное место (например в больницу).</w:t>
      </w:r>
    </w:p>
    <w:p w14:paraId="49D98844" w14:textId="582A69A1" w:rsidR="007155DD" w:rsidRDefault="007155DD" w:rsidP="00C71AC4">
      <w:pPr>
        <w:ind w:left="708"/>
        <w:rPr>
          <w:rFonts w:ascii="Times New Roman" w:hAnsi="Times New Roman" w:cs="Times New Roman"/>
          <w:sz w:val="24"/>
          <w:szCs w:val="24"/>
        </w:rPr>
      </w:pPr>
      <w:r>
        <w:rPr>
          <w:rFonts w:ascii="Times New Roman" w:hAnsi="Times New Roman" w:cs="Times New Roman"/>
          <w:sz w:val="24"/>
          <w:szCs w:val="24"/>
        </w:rPr>
        <w:t>Режим 2 будет полезен при реабилитации, так как с его помощью человек сможет чередовать тренировку и отдых</w:t>
      </w:r>
      <w:r w:rsidR="00BD1A2D">
        <w:rPr>
          <w:rFonts w:ascii="Times New Roman" w:hAnsi="Times New Roman" w:cs="Times New Roman"/>
          <w:sz w:val="24"/>
          <w:szCs w:val="24"/>
        </w:rPr>
        <w:t>.</w:t>
      </w:r>
    </w:p>
    <w:p w14:paraId="26CCC462" w14:textId="6F47B48E" w:rsidR="00C71AC4" w:rsidRDefault="00C71AC4" w:rsidP="00C71AC4">
      <w:pPr>
        <w:ind w:left="708"/>
        <w:rPr>
          <w:rFonts w:ascii="Times New Roman" w:hAnsi="Times New Roman" w:cs="Times New Roman"/>
          <w:sz w:val="24"/>
          <w:szCs w:val="24"/>
          <w:lang w:val="en-US"/>
        </w:rPr>
      </w:pPr>
      <w:r>
        <w:rPr>
          <w:rFonts w:ascii="Times New Roman" w:hAnsi="Times New Roman" w:cs="Times New Roman"/>
          <w:sz w:val="24"/>
          <w:szCs w:val="24"/>
        </w:rPr>
        <w:t xml:space="preserve">Чтобы данная коляска могла преодолевать как лестницы, так и ступеньки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подвеска (потому что как видно из </w:t>
      </w:r>
      <w:r w:rsidRPr="0037654A">
        <w:rPr>
          <w:rFonts w:ascii="Times New Roman" w:hAnsi="Times New Roman" w:cs="Times New Roman"/>
          <w:sz w:val="24"/>
          <w:szCs w:val="24"/>
        </w:rPr>
        <w:t>[</w:t>
      </w:r>
      <w:r>
        <w:rPr>
          <w:rFonts w:ascii="Times New Roman" w:hAnsi="Times New Roman" w:cs="Times New Roman"/>
          <w:sz w:val="24"/>
          <w:szCs w:val="24"/>
        </w:rPr>
        <w:t>29</w:t>
      </w:r>
      <w:r w:rsidRPr="0037654A">
        <w:rPr>
          <w:rFonts w:ascii="Times New Roman" w:hAnsi="Times New Roman" w:cs="Times New Roman"/>
          <w:sz w:val="24"/>
          <w:szCs w:val="24"/>
        </w:rPr>
        <w:t>],</w:t>
      </w:r>
      <w:r>
        <w:rPr>
          <w:rFonts w:ascii="Times New Roman" w:hAnsi="Times New Roman" w:cs="Times New Roman"/>
          <w:sz w:val="24"/>
          <w:szCs w:val="24"/>
        </w:rPr>
        <w:t xml:space="preserve"> коляски без такой подвески плохо проходят неровные и скользкие поверхности). Датчики, отвечающие за автономную навигацию, будут располагаться над пассажиром, на крыше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Pr>
          <w:rFonts w:ascii="Times New Roman" w:hAnsi="Times New Roman" w:cs="Times New Roman"/>
          <w:sz w:val="24"/>
          <w:szCs w:val="24"/>
          <w:lang w:val="en-US"/>
        </w:rPr>
        <w:t>:</w:t>
      </w:r>
    </w:p>
    <w:p w14:paraId="1896B4D4" w14:textId="77777777" w:rsidR="00C71AC4" w:rsidRDefault="00C71AC4" w:rsidP="00C71AC4">
      <w:pPr>
        <w:pStyle w:val="a3"/>
        <w:numPr>
          <w:ilvl w:val="0"/>
          <w:numId w:val="10"/>
        </w:numPr>
        <w:rPr>
          <w:rFonts w:ascii="Times New Roman" w:hAnsi="Times New Roman" w:cs="Times New Roman"/>
          <w:sz w:val="24"/>
          <w:szCs w:val="24"/>
        </w:rPr>
      </w:pPr>
      <w:r>
        <w:rPr>
          <w:rFonts w:ascii="Times New Roman" w:hAnsi="Times New Roman" w:cs="Times New Roman"/>
          <w:sz w:val="24"/>
          <w:szCs w:val="24"/>
        </w:rPr>
        <w:t xml:space="preserve">Датчик </w:t>
      </w:r>
      <w:r>
        <w:rPr>
          <w:rFonts w:ascii="Times New Roman" w:hAnsi="Times New Roman" w:cs="Times New Roman"/>
          <w:sz w:val="24"/>
          <w:szCs w:val="24"/>
          <w:lang w:val="en-US"/>
        </w:rPr>
        <w:t>GPS</w:t>
      </w:r>
      <w:r>
        <w:rPr>
          <w:rFonts w:ascii="Times New Roman" w:hAnsi="Times New Roman" w:cs="Times New Roman"/>
          <w:sz w:val="24"/>
          <w:szCs w:val="24"/>
        </w:rPr>
        <w:t xml:space="preserve"> для определения местоположения коляски в глобальной системе координат</w:t>
      </w:r>
      <w:r w:rsidRPr="00DC7222">
        <w:rPr>
          <w:rFonts w:ascii="Times New Roman" w:hAnsi="Times New Roman" w:cs="Times New Roman"/>
          <w:sz w:val="24"/>
          <w:szCs w:val="24"/>
        </w:rPr>
        <w:t>;</w:t>
      </w:r>
    </w:p>
    <w:p w14:paraId="68A3D898" w14:textId="77777777" w:rsidR="00C71AC4" w:rsidRDefault="00C71AC4" w:rsidP="00C71AC4">
      <w:pPr>
        <w:pStyle w:val="a3"/>
        <w:numPr>
          <w:ilvl w:val="0"/>
          <w:numId w:val="10"/>
        </w:num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lang w:val="en-US"/>
        </w:rPr>
        <w:t>D</w:t>
      </w:r>
      <w:r w:rsidRPr="006C4171">
        <w:rPr>
          <w:rFonts w:ascii="Times New Roman" w:hAnsi="Times New Roman" w:cs="Times New Roman"/>
          <w:sz w:val="24"/>
          <w:szCs w:val="24"/>
        </w:rPr>
        <w:t>-</w:t>
      </w:r>
      <w:r>
        <w:rPr>
          <w:rFonts w:ascii="Times New Roman" w:hAnsi="Times New Roman" w:cs="Times New Roman"/>
          <w:sz w:val="24"/>
          <w:szCs w:val="24"/>
        </w:rPr>
        <w:t xml:space="preserve">лидар для уточнения местоположения коляски, полученного с </w:t>
      </w:r>
      <w:r>
        <w:rPr>
          <w:rFonts w:ascii="Times New Roman" w:hAnsi="Times New Roman" w:cs="Times New Roman"/>
          <w:sz w:val="24"/>
          <w:szCs w:val="24"/>
          <w:lang w:val="en-US"/>
        </w:rPr>
        <w:t>GPS</w:t>
      </w:r>
      <w:r>
        <w:rPr>
          <w:rFonts w:ascii="Times New Roman" w:hAnsi="Times New Roman" w:cs="Times New Roman"/>
          <w:sz w:val="24"/>
          <w:szCs w:val="24"/>
        </w:rPr>
        <w:t>,</w:t>
      </w:r>
      <w:r w:rsidRPr="006C4171">
        <w:rPr>
          <w:rFonts w:ascii="Times New Roman" w:hAnsi="Times New Roman" w:cs="Times New Roman"/>
          <w:sz w:val="24"/>
          <w:szCs w:val="24"/>
        </w:rPr>
        <w:t xml:space="preserve"> </w:t>
      </w:r>
      <w:r>
        <w:rPr>
          <w:rFonts w:ascii="Times New Roman" w:hAnsi="Times New Roman" w:cs="Times New Roman"/>
          <w:sz w:val="24"/>
          <w:szCs w:val="24"/>
        </w:rPr>
        <w:t xml:space="preserve">а также для объезда </w:t>
      </w:r>
      <w:r w:rsidRPr="00FA27CC">
        <w:rPr>
          <w:rFonts w:ascii="Times New Roman" w:hAnsi="Times New Roman" w:cs="Times New Roman"/>
          <w:sz w:val="24"/>
          <w:szCs w:val="24"/>
        </w:rPr>
        <w:t>“</w:t>
      </w:r>
      <w:r>
        <w:rPr>
          <w:rFonts w:ascii="Times New Roman" w:hAnsi="Times New Roman" w:cs="Times New Roman"/>
          <w:sz w:val="24"/>
          <w:szCs w:val="24"/>
        </w:rPr>
        <w:t>не живых</w:t>
      </w:r>
      <w:r w:rsidRPr="00FA27CC">
        <w:rPr>
          <w:rFonts w:ascii="Times New Roman" w:hAnsi="Times New Roman" w:cs="Times New Roman"/>
          <w:sz w:val="24"/>
          <w:szCs w:val="24"/>
        </w:rPr>
        <w:t>”</w:t>
      </w:r>
      <w:r>
        <w:rPr>
          <w:rFonts w:ascii="Times New Roman" w:hAnsi="Times New Roman" w:cs="Times New Roman"/>
          <w:sz w:val="24"/>
          <w:szCs w:val="24"/>
        </w:rPr>
        <w:t xml:space="preserve"> препятствий</w:t>
      </w:r>
      <w:r w:rsidRPr="00DC7222">
        <w:rPr>
          <w:rFonts w:ascii="Times New Roman" w:hAnsi="Times New Roman" w:cs="Times New Roman"/>
          <w:sz w:val="24"/>
          <w:szCs w:val="24"/>
        </w:rPr>
        <w:t>;</w:t>
      </w:r>
    </w:p>
    <w:p w14:paraId="70B9262B" w14:textId="77777777" w:rsidR="00C71AC4" w:rsidRDefault="00C71AC4" w:rsidP="00C71AC4">
      <w:pPr>
        <w:pStyle w:val="a3"/>
        <w:numPr>
          <w:ilvl w:val="0"/>
          <w:numId w:val="10"/>
        </w:numPr>
        <w:rPr>
          <w:rFonts w:ascii="Times New Roman" w:hAnsi="Times New Roman" w:cs="Times New Roman"/>
          <w:sz w:val="24"/>
          <w:szCs w:val="24"/>
        </w:rPr>
      </w:pPr>
      <w:r>
        <w:rPr>
          <w:rFonts w:ascii="Times New Roman" w:hAnsi="Times New Roman" w:cs="Times New Roman"/>
          <w:sz w:val="24"/>
          <w:szCs w:val="24"/>
        </w:rPr>
        <w:t xml:space="preserve">Система технического зрения для учета светофоров, а также пешеходов и других </w:t>
      </w:r>
      <w:r w:rsidRPr="00FA27CC">
        <w:rPr>
          <w:rFonts w:ascii="Times New Roman" w:hAnsi="Times New Roman" w:cs="Times New Roman"/>
          <w:sz w:val="24"/>
          <w:szCs w:val="24"/>
        </w:rPr>
        <w:t>“</w:t>
      </w:r>
      <w:r>
        <w:rPr>
          <w:rFonts w:ascii="Times New Roman" w:hAnsi="Times New Roman" w:cs="Times New Roman"/>
          <w:sz w:val="24"/>
          <w:szCs w:val="24"/>
        </w:rPr>
        <w:t>живых</w:t>
      </w:r>
      <w:r w:rsidRPr="00FA27CC">
        <w:rPr>
          <w:rFonts w:ascii="Times New Roman" w:hAnsi="Times New Roman" w:cs="Times New Roman"/>
          <w:sz w:val="24"/>
          <w:szCs w:val="24"/>
        </w:rPr>
        <w:t>”</w:t>
      </w:r>
      <w:r>
        <w:rPr>
          <w:rFonts w:ascii="Times New Roman" w:hAnsi="Times New Roman" w:cs="Times New Roman"/>
          <w:sz w:val="24"/>
          <w:szCs w:val="24"/>
        </w:rPr>
        <w:t xml:space="preserve"> препятствий</w:t>
      </w:r>
      <w:r w:rsidRPr="00FA27CC">
        <w:rPr>
          <w:rFonts w:ascii="Times New Roman" w:hAnsi="Times New Roman" w:cs="Times New Roman"/>
          <w:sz w:val="24"/>
          <w:szCs w:val="24"/>
        </w:rPr>
        <w:t xml:space="preserve"> </w:t>
      </w:r>
      <w:r>
        <w:rPr>
          <w:rFonts w:ascii="Times New Roman" w:hAnsi="Times New Roman" w:cs="Times New Roman"/>
          <w:sz w:val="24"/>
          <w:szCs w:val="24"/>
        </w:rPr>
        <w:t>при движении</w:t>
      </w:r>
      <w:r w:rsidRPr="00FA27CC">
        <w:rPr>
          <w:rFonts w:ascii="Times New Roman" w:hAnsi="Times New Roman" w:cs="Times New Roman"/>
          <w:sz w:val="24"/>
          <w:szCs w:val="24"/>
        </w:rPr>
        <w:t>;</w:t>
      </w:r>
    </w:p>
    <w:p w14:paraId="09FA2F7E" w14:textId="54B8AB7C" w:rsidR="00C71AC4" w:rsidRDefault="00C71AC4" w:rsidP="00C71AC4">
      <w:pPr>
        <w:ind w:left="708"/>
        <w:rPr>
          <w:rFonts w:ascii="Times New Roman" w:hAnsi="Times New Roman" w:cs="Times New Roman"/>
          <w:sz w:val="24"/>
          <w:szCs w:val="24"/>
        </w:rPr>
      </w:pPr>
      <w:r>
        <w:rPr>
          <w:rFonts w:ascii="Times New Roman" w:hAnsi="Times New Roman" w:cs="Times New Roman"/>
          <w:sz w:val="24"/>
          <w:szCs w:val="24"/>
        </w:rPr>
        <w:t>Схематичное изображение данного транспортного средства показано на Рис.</w:t>
      </w:r>
      <w:r w:rsidR="00F6464C">
        <w:rPr>
          <w:rFonts w:ascii="Times New Roman" w:hAnsi="Times New Roman" w:cs="Times New Roman"/>
          <w:sz w:val="24"/>
          <w:szCs w:val="24"/>
        </w:rPr>
        <w:t>1.</w:t>
      </w:r>
      <w:r>
        <w:rPr>
          <w:rFonts w:ascii="Times New Roman" w:hAnsi="Times New Roman" w:cs="Times New Roman"/>
          <w:sz w:val="24"/>
          <w:szCs w:val="24"/>
        </w:rPr>
        <w:t>2</w:t>
      </w:r>
      <w:r w:rsidR="00F6464C">
        <w:rPr>
          <w:rFonts w:ascii="Times New Roman" w:hAnsi="Times New Roman" w:cs="Times New Roman"/>
          <w:sz w:val="24"/>
          <w:szCs w:val="24"/>
        </w:rPr>
        <w:t>2</w:t>
      </w:r>
      <w:r>
        <w:rPr>
          <w:rFonts w:ascii="Times New Roman" w:hAnsi="Times New Roman" w:cs="Times New Roman"/>
          <w:sz w:val="24"/>
          <w:szCs w:val="24"/>
        </w:rPr>
        <w:t>.</w:t>
      </w:r>
    </w:p>
    <w:p w14:paraId="5DFCAF97" w14:textId="1398375F" w:rsidR="00C71AC4" w:rsidRDefault="00F22514" w:rsidP="00C71AC4">
      <w:pPr>
        <w:ind w:left="708"/>
        <w:jc w:val="center"/>
        <w:rPr>
          <w:rFonts w:ascii="Times New Roman" w:hAnsi="Times New Roman" w:cs="Times New Roman"/>
          <w:sz w:val="24"/>
          <w:szCs w:val="24"/>
        </w:rPr>
      </w:pPr>
      <w:r>
        <w:rPr>
          <w:noProof/>
        </w:rPr>
        <w:lastRenderedPageBreak/>
        <w:drawing>
          <wp:inline distT="0" distB="0" distL="0" distR="0" wp14:anchorId="5190FBFF" wp14:editId="41C38E70">
            <wp:extent cx="5022828" cy="3447523"/>
            <wp:effectExtent l="0" t="0" r="6985" b="635"/>
            <wp:docPr id="1154178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78267" name=""/>
                    <pic:cNvPicPr/>
                  </pic:nvPicPr>
                  <pic:blipFill>
                    <a:blip r:embed="rId26"/>
                    <a:stretch>
                      <a:fillRect/>
                    </a:stretch>
                  </pic:blipFill>
                  <pic:spPr>
                    <a:xfrm>
                      <a:off x="0" y="0"/>
                      <a:ext cx="5032554" cy="3454199"/>
                    </a:xfrm>
                    <a:prstGeom prst="rect">
                      <a:avLst/>
                    </a:prstGeom>
                  </pic:spPr>
                </pic:pic>
              </a:graphicData>
            </a:graphic>
          </wp:inline>
        </w:drawing>
      </w:r>
    </w:p>
    <w:p w14:paraId="41E92440" w14:textId="005DD266" w:rsidR="00C71AC4" w:rsidRDefault="00C71AC4" w:rsidP="00C71AC4">
      <w:pPr>
        <w:ind w:left="708"/>
        <w:jc w:val="center"/>
        <w:rPr>
          <w:rFonts w:ascii="Times New Roman" w:hAnsi="Times New Roman" w:cs="Times New Roman"/>
          <w:sz w:val="24"/>
          <w:szCs w:val="24"/>
        </w:rPr>
      </w:pPr>
      <w:r>
        <w:rPr>
          <w:rFonts w:ascii="Times New Roman" w:hAnsi="Times New Roman" w:cs="Times New Roman"/>
          <w:sz w:val="24"/>
          <w:szCs w:val="24"/>
        </w:rPr>
        <w:t>Рис</w:t>
      </w:r>
      <w:r w:rsidR="00F6464C">
        <w:rPr>
          <w:rFonts w:ascii="Times New Roman" w:hAnsi="Times New Roman" w:cs="Times New Roman"/>
          <w:sz w:val="24"/>
          <w:szCs w:val="24"/>
        </w:rPr>
        <w:t>.1</w:t>
      </w:r>
      <w:r>
        <w:rPr>
          <w:rFonts w:ascii="Times New Roman" w:hAnsi="Times New Roman" w:cs="Times New Roman"/>
          <w:sz w:val="24"/>
          <w:szCs w:val="24"/>
        </w:rPr>
        <w:t>.2</w:t>
      </w:r>
      <w:r w:rsidR="00F6464C">
        <w:rPr>
          <w:rFonts w:ascii="Times New Roman" w:hAnsi="Times New Roman" w:cs="Times New Roman"/>
          <w:sz w:val="24"/>
          <w:szCs w:val="24"/>
        </w:rPr>
        <w:t>2</w:t>
      </w:r>
      <w:r>
        <w:rPr>
          <w:rFonts w:ascii="Times New Roman" w:hAnsi="Times New Roman" w:cs="Times New Roman"/>
          <w:sz w:val="24"/>
          <w:szCs w:val="24"/>
        </w:rPr>
        <w:t>. Схематичное изображение идеи проекта</w:t>
      </w:r>
    </w:p>
    <w:p w14:paraId="2820706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В модуле сенсоров автономного вождения будут находиться 3</w:t>
      </w:r>
      <w:r>
        <w:rPr>
          <w:rFonts w:ascii="Times New Roman" w:hAnsi="Times New Roman" w:cs="Times New Roman"/>
          <w:sz w:val="24"/>
          <w:szCs w:val="24"/>
          <w:lang w:val="en-US"/>
        </w:rPr>
        <w:t>D</w:t>
      </w:r>
      <w:r w:rsidRPr="006B7160">
        <w:rPr>
          <w:rFonts w:ascii="Times New Roman" w:hAnsi="Times New Roman" w:cs="Times New Roman"/>
          <w:sz w:val="24"/>
          <w:szCs w:val="24"/>
        </w:rPr>
        <w:t>-</w:t>
      </w:r>
      <w:r>
        <w:rPr>
          <w:rFonts w:ascii="Times New Roman" w:hAnsi="Times New Roman" w:cs="Times New Roman"/>
          <w:sz w:val="24"/>
          <w:szCs w:val="24"/>
        </w:rPr>
        <w:t xml:space="preserve">лидар, </w:t>
      </w:r>
      <w:r>
        <w:rPr>
          <w:rFonts w:ascii="Times New Roman" w:hAnsi="Times New Roman" w:cs="Times New Roman"/>
          <w:sz w:val="24"/>
          <w:szCs w:val="24"/>
          <w:lang w:val="en-US"/>
        </w:rPr>
        <w:t>GPS</w:t>
      </w:r>
      <w:r w:rsidRPr="006B7160">
        <w:rPr>
          <w:rFonts w:ascii="Times New Roman" w:hAnsi="Times New Roman" w:cs="Times New Roman"/>
          <w:sz w:val="24"/>
          <w:szCs w:val="24"/>
        </w:rPr>
        <w:t>-</w:t>
      </w:r>
      <w:r>
        <w:rPr>
          <w:rFonts w:ascii="Times New Roman" w:hAnsi="Times New Roman" w:cs="Times New Roman"/>
          <w:sz w:val="24"/>
          <w:szCs w:val="24"/>
        </w:rPr>
        <w:t xml:space="preserve">датчик и камеры СТЗ (системы технического зрения). </w:t>
      </w:r>
    </w:p>
    <w:p w14:paraId="7F8538B8"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Первая пара колес будет приподниматься за счет вращения маленькой подвижной шестерни вокруг большой неподвижной механизма подъема, если включить только средние колеса, не включая при этом все остальные. Таким образом будет происходить въезд на ступеньку общественного транспорта.</w:t>
      </w:r>
    </w:p>
    <w:p w14:paraId="34DDDD1C" w14:textId="761865C3"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Компенсация наклонов корпуса по отношению к сиденью при подъеме по ступенькам будет осуществляться </w:t>
      </w:r>
      <w:r w:rsidR="00DF4D5A">
        <w:rPr>
          <w:rFonts w:ascii="Times New Roman" w:hAnsi="Times New Roman" w:cs="Times New Roman"/>
          <w:sz w:val="24"/>
          <w:szCs w:val="24"/>
        </w:rPr>
        <w:t>с использованием данных об угле отклонения сиденья от горизонтали</w:t>
      </w:r>
      <w:r>
        <w:rPr>
          <w:rFonts w:ascii="Times New Roman" w:hAnsi="Times New Roman" w:cs="Times New Roman"/>
          <w:sz w:val="24"/>
          <w:szCs w:val="24"/>
        </w:rPr>
        <w:t>.</w:t>
      </w:r>
    </w:p>
    <w:p w14:paraId="3E78552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br w:type="page"/>
      </w:r>
    </w:p>
    <w:p w14:paraId="2967E581" w14:textId="77777777" w:rsidR="00C71AC4" w:rsidRDefault="00C71AC4" w:rsidP="00C71AC4">
      <w:pPr>
        <w:pStyle w:val="1"/>
        <w:jc w:val="center"/>
      </w:pPr>
      <w:r w:rsidRPr="00FC35C8">
        <w:lastRenderedPageBreak/>
        <w:t xml:space="preserve">1.5 </w:t>
      </w:r>
      <w:r>
        <w:t>Техническое задание</w:t>
      </w:r>
    </w:p>
    <w:p w14:paraId="11DC5704"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ab/>
        <w:t>В состав разрабатываемого транспортного средства должно входить</w:t>
      </w:r>
      <w:r w:rsidRPr="00470706">
        <w:rPr>
          <w:rFonts w:ascii="Times New Roman" w:hAnsi="Times New Roman" w:cs="Times New Roman"/>
          <w:sz w:val="24"/>
          <w:szCs w:val="24"/>
        </w:rPr>
        <w:t>:</w:t>
      </w:r>
    </w:p>
    <w:p w14:paraId="4D02DD10"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Силовая рама (СР)</w:t>
      </w:r>
      <w:r>
        <w:rPr>
          <w:rFonts w:ascii="Times New Roman" w:hAnsi="Times New Roman" w:cs="Times New Roman"/>
          <w:sz w:val="24"/>
          <w:szCs w:val="24"/>
          <w:lang w:val="en-US"/>
        </w:rPr>
        <w:t>;</w:t>
      </w:r>
    </w:p>
    <w:p w14:paraId="01E799E4"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Приводная система (ПС)</w:t>
      </w:r>
      <w:r>
        <w:rPr>
          <w:rFonts w:ascii="Times New Roman" w:hAnsi="Times New Roman" w:cs="Times New Roman"/>
          <w:sz w:val="24"/>
          <w:szCs w:val="24"/>
          <w:lang w:val="en-US"/>
        </w:rPr>
        <w:t>;</w:t>
      </w:r>
    </w:p>
    <w:p w14:paraId="2D076299"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Блок управления приводами</w:t>
      </w:r>
      <w:r>
        <w:rPr>
          <w:rFonts w:ascii="Times New Roman" w:hAnsi="Times New Roman" w:cs="Times New Roman"/>
          <w:sz w:val="24"/>
          <w:szCs w:val="24"/>
          <w:lang w:val="en-US"/>
        </w:rPr>
        <w:t>;</w:t>
      </w:r>
    </w:p>
    <w:p w14:paraId="0F5E45DA"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Модуль питания</w:t>
      </w:r>
      <w:r>
        <w:rPr>
          <w:rFonts w:ascii="Times New Roman" w:hAnsi="Times New Roman" w:cs="Times New Roman"/>
          <w:sz w:val="24"/>
          <w:szCs w:val="24"/>
          <w:lang w:val="en-US"/>
        </w:rPr>
        <w:t xml:space="preserve"> (</w:t>
      </w:r>
      <w:r>
        <w:rPr>
          <w:rFonts w:ascii="Times New Roman" w:hAnsi="Times New Roman" w:cs="Times New Roman"/>
          <w:sz w:val="24"/>
          <w:szCs w:val="24"/>
        </w:rPr>
        <w:t>МП</w:t>
      </w:r>
      <w:r>
        <w:rPr>
          <w:rFonts w:ascii="Times New Roman" w:hAnsi="Times New Roman" w:cs="Times New Roman"/>
          <w:sz w:val="24"/>
          <w:szCs w:val="24"/>
          <w:lang w:val="en-US"/>
        </w:rPr>
        <w:t>);</w:t>
      </w:r>
    </w:p>
    <w:p w14:paraId="2EAA8481"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Система датчиков автономного ориентирования</w:t>
      </w:r>
      <w:r>
        <w:rPr>
          <w:rFonts w:ascii="Times New Roman" w:hAnsi="Times New Roman" w:cs="Times New Roman"/>
          <w:sz w:val="24"/>
          <w:szCs w:val="24"/>
          <w:lang w:val="en-US"/>
        </w:rPr>
        <w:t>;</w:t>
      </w:r>
    </w:p>
    <w:p w14:paraId="5EAA0734"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Соединительные провода</w:t>
      </w:r>
      <w:r>
        <w:rPr>
          <w:rFonts w:ascii="Times New Roman" w:hAnsi="Times New Roman" w:cs="Times New Roman"/>
          <w:sz w:val="24"/>
          <w:szCs w:val="24"/>
          <w:lang w:val="en-US"/>
        </w:rPr>
        <w:t>;</w:t>
      </w:r>
    </w:p>
    <w:p w14:paraId="3BE33487" w14:textId="77777777" w:rsidR="00C71AC4" w:rsidRDefault="00C71AC4" w:rsidP="00C71AC4">
      <w:pPr>
        <w:ind w:left="360"/>
        <w:rPr>
          <w:rFonts w:ascii="Times New Roman" w:hAnsi="Times New Roman" w:cs="Times New Roman"/>
          <w:sz w:val="24"/>
          <w:szCs w:val="24"/>
          <w:lang w:val="en-US"/>
        </w:rPr>
      </w:pPr>
    </w:p>
    <w:p w14:paraId="1662E255"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назначения</w:t>
      </w:r>
      <w:r>
        <w:rPr>
          <w:rFonts w:ascii="Times New Roman" w:hAnsi="Times New Roman" w:cs="Times New Roman"/>
          <w:sz w:val="24"/>
          <w:szCs w:val="24"/>
          <w:lang w:val="en-US"/>
        </w:rPr>
        <w:t>:</w:t>
      </w:r>
    </w:p>
    <w:p w14:paraId="6A918EB3" w14:textId="77777777" w:rsidR="00C71AC4" w:rsidRPr="002C57F5"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Автономное транспортное средство должно разрабатываться с соответствии с требованиями настоящего ТЗ</w:t>
      </w:r>
      <w:r w:rsidRPr="002C57F5">
        <w:rPr>
          <w:rFonts w:ascii="Times New Roman" w:hAnsi="Times New Roman" w:cs="Times New Roman"/>
          <w:sz w:val="24"/>
          <w:szCs w:val="24"/>
        </w:rPr>
        <w:t>;</w:t>
      </w:r>
    </w:p>
    <w:p w14:paraId="6D1C4F3A" w14:textId="77777777" w:rsidR="00C71AC4"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Силовая рама должна обеспечивать надежное и безопасное крепление пассажира весом не более 100 кг</w:t>
      </w:r>
      <w:r w:rsidRPr="00A422B3">
        <w:rPr>
          <w:rFonts w:ascii="Times New Roman" w:hAnsi="Times New Roman" w:cs="Times New Roman"/>
          <w:sz w:val="24"/>
          <w:szCs w:val="24"/>
        </w:rPr>
        <w:t>;</w:t>
      </w:r>
    </w:p>
    <w:p w14:paraId="72185AFB" w14:textId="77777777" w:rsidR="00C71AC4"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 xml:space="preserve"> ПС должна обеспечивать необходимую мощность и обладать компактностью, позволяющей пассажиру заезжать в лифты и в общественный транспорт (мощность моторов не ниже 450 Вт)</w:t>
      </w:r>
      <w:r w:rsidRPr="00353DCD">
        <w:rPr>
          <w:rFonts w:ascii="Times New Roman" w:hAnsi="Times New Roman" w:cs="Times New Roman"/>
          <w:sz w:val="24"/>
          <w:szCs w:val="24"/>
        </w:rPr>
        <w:t>;</w:t>
      </w:r>
    </w:p>
    <w:p w14:paraId="2B673337" w14:textId="77777777" w:rsidR="00C71AC4"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Система датчиков автономного ориентирования должна обеспечивать достаточную точность позиционирования и скорость реагирования на изменяющуюся обстановку вокруг транспортного средства</w:t>
      </w:r>
      <w:r w:rsidRPr="0023651E">
        <w:rPr>
          <w:rFonts w:ascii="Times New Roman" w:hAnsi="Times New Roman" w:cs="Times New Roman"/>
          <w:sz w:val="24"/>
          <w:szCs w:val="24"/>
        </w:rPr>
        <w:t>;</w:t>
      </w:r>
    </w:p>
    <w:p w14:paraId="31248B57" w14:textId="77777777" w:rsidR="00C71AC4" w:rsidRDefault="00C71AC4" w:rsidP="00C71AC4">
      <w:pPr>
        <w:pStyle w:val="a3"/>
        <w:numPr>
          <w:ilvl w:val="0"/>
          <w:numId w:val="12"/>
        </w:numPr>
        <w:rPr>
          <w:rFonts w:ascii="Times New Roman" w:hAnsi="Times New Roman" w:cs="Times New Roman"/>
          <w:sz w:val="24"/>
          <w:szCs w:val="24"/>
        </w:rPr>
      </w:pPr>
      <w:r w:rsidRPr="00A947F4">
        <w:rPr>
          <w:rFonts w:ascii="Times New Roman" w:hAnsi="Times New Roman" w:cs="Times New Roman"/>
          <w:sz w:val="24"/>
          <w:szCs w:val="24"/>
        </w:rPr>
        <w:t>Модуль питания должен об</w:t>
      </w:r>
      <w:r>
        <w:rPr>
          <w:rFonts w:ascii="Times New Roman" w:hAnsi="Times New Roman" w:cs="Times New Roman"/>
          <w:sz w:val="24"/>
          <w:szCs w:val="24"/>
        </w:rPr>
        <w:t>еспечивать ПС и САУ стабилизированным питанием с требуемыми параметрами</w:t>
      </w:r>
      <w:r w:rsidRPr="00E760C7">
        <w:rPr>
          <w:rFonts w:ascii="Times New Roman" w:hAnsi="Times New Roman" w:cs="Times New Roman"/>
          <w:sz w:val="24"/>
          <w:szCs w:val="24"/>
        </w:rPr>
        <w:t>;</w:t>
      </w:r>
    </w:p>
    <w:p w14:paraId="62025195" w14:textId="77777777" w:rsidR="00C71AC4"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Транспортное средство должно питаться от двух аккумуляторов с номинальным напряжением 24 В</w:t>
      </w:r>
      <w:r w:rsidRPr="00FC35C8">
        <w:rPr>
          <w:rFonts w:ascii="Times New Roman" w:hAnsi="Times New Roman" w:cs="Times New Roman"/>
          <w:sz w:val="24"/>
          <w:szCs w:val="24"/>
        </w:rPr>
        <w:t>.</w:t>
      </w:r>
    </w:p>
    <w:p w14:paraId="0E00BE30" w14:textId="77777777" w:rsidR="00C71AC4" w:rsidRPr="00FC35C8"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Ток потребления МП не должен превышать 75 А</w:t>
      </w:r>
    </w:p>
    <w:p w14:paraId="4D8CF0FB" w14:textId="77777777" w:rsidR="00C71AC4" w:rsidRDefault="00C71AC4" w:rsidP="00C71AC4">
      <w:pPr>
        <w:ind w:left="360"/>
        <w:rPr>
          <w:rFonts w:ascii="Times New Roman" w:hAnsi="Times New Roman" w:cs="Times New Roman"/>
          <w:sz w:val="24"/>
          <w:szCs w:val="24"/>
        </w:rPr>
      </w:pPr>
    </w:p>
    <w:p w14:paraId="3305BA35"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конструкции</w:t>
      </w:r>
      <w:r>
        <w:rPr>
          <w:rFonts w:ascii="Times New Roman" w:hAnsi="Times New Roman" w:cs="Times New Roman"/>
          <w:sz w:val="24"/>
          <w:szCs w:val="24"/>
          <w:lang w:val="en-US"/>
        </w:rPr>
        <w:t>:</w:t>
      </w:r>
    </w:p>
    <w:p w14:paraId="7DC541BE" w14:textId="672C2DD2" w:rsidR="00C71AC4" w:rsidRDefault="00C71AC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 xml:space="preserve">СР и ПС должны обеспечивать безопасный подъем пассажира по ступенькам высотой до </w:t>
      </w:r>
      <w:r w:rsidR="008A206D">
        <w:rPr>
          <w:rFonts w:ascii="Times New Roman" w:hAnsi="Times New Roman" w:cs="Times New Roman"/>
          <w:sz w:val="24"/>
          <w:szCs w:val="24"/>
        </w:rPr>
        <w:t>2</w:t>
      </w:r>
      <w:r w:rsidR="005E6FD4">
        <w:rPr>
          <w:rFonts w:ascii="Times New Roman" w:hAnsi="Times New Roman" w:cs="Times New Roman"/>
          <w:sz w:val="24"/>
          <w:szCs w:val="24"/>
        </w:rPr>
        <w:t>0</w:t>
      </w:r>
      <w:r>
        <w:rPr>
          <w:rFonts w:ascii="Times New Roman" w:hAnsi="Times New Roman" w:cs="Times New Roman"/>
          <w:sz w:val="24"/>
          <w:szCs w:val="24"/>
        </w:rPr>
        <w:t xml:space="preserve"> см</w:t>
      </w:r>
      <w:r w:rsidR="008A206D">
        <w:rPr>
          <w:rFonts w:ascii="Times New Roman" w:hAnsi="Times New Roman" w:cs="Times New Roman"/>
          <w:sz w:val="24"/>
          <w:szCs w:val="24"/>
        </w:rPr>
        <w:t>, по подъему в транспорт высотой до 40 см</w:t>
      </w:r>
      <w:r>
        <w:rPr>
          <w:rFonts w:ascii="Times New Roman" w:hAnsi="Times New Roman" w:cs="Times New Roman"/>
          <w:sz w:val="24"/>
          <w:szCs w:val="24"/>
        </w:rPr>
        <w:t xml:space="preserve"> или по пандусу с углом наклона до 30</w:t>
      </w:r>
      <w:r w:rsidRPr="00A422B3">
        <w:rPr>
          <w:rFonts w:ascii="Times New Roman" w:hAnsi="Times New Roman" w:cs="Times New Roman"/>
          <w:sz w:val="24"/>
          <w:szCs w:val="24"/>
          <w:vertAlign w:val="superscript"/>
        </w:rPr>
        <w:t>0</w:t>
      </w:r>
      <w:r>
        <w:rPr>
          <w:rFonts w:ascii="Times New Roman" w:hAnsi="Times New Roman" w:cs="Times New Roman"/>
          <w:sz w:val="24"/>
          <w:szCs w:val="24"/>
        </w:rPr>
        <w:t xml:space="preserve"> включительно</w:t>
      </w:r>
      <w:r w:rsidRPr="002C57F5">
        <w:rPr>
          <w:rFonts w:ascii="Times New Roman" w:hAnsi="Times New Roman" w:cs="Times New Roman"/>
          <w:sz w:val="24"/>
          <w:szCs w:val="24"/>
        </w:rPr>
        <w:t>;</w:t>
      </w:r>
      <w:r>
        <w:rPr>
          <w:rFonts w:ascii="Times New Roman" w:hAnsi="Times New Roman" w:cs="Times New Roman"/>
          <w:sz w:val="24"/>
          <w:szCs w:val="24"/>
        </w:rPr>
        <w:t xml:space="preserve"> </w:t>
      </w:r>
    </w:p>
    <w:p w14:paraId="13780299" w14:textId="77777777" w:rsidR="00C71AC4" w:rsidRDefault="00C71AC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СР должна иметь механические демпферы, устраняющие тряску на неровной поверхности</w:t>
      </w:r>
      <w:r w:rsidRPr="002C57F5">
        <w:rPr>
          <w:rFonts w:ascii="Times New Roman" w:hAnsi="Times New Roman" w:cs="Times New Roman"/>
          <w:sz w:val="24"/>
          <w:szCs w:val="24"/>
        </w:rPr>
        <w:t>;</w:t>
      </w:r>
    </w:p>
    <w:p w14:paraId="7E0862B2" w14:textId="4DA89AD2" w:rsidR="00C71AC4" w:rsidRDefault="00C71AC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 xml:space="preserve">Общая масса транспортного средства без пассажира не должна быть больше </w:t>
      </w:r>
      <w:r w:rsidRPr="00C71AC4">
        <w:rPr>
          <w:rFonts w:ascii="Times New Roman" w:hAnsi="Times New Roman" w:cs="Times New Roman"/>
          <w:sz w:val="24"/>
          <w:szCs w:val="24"/>
        </w:rPr>
        <w:t>10</w:t>
      </w:r>
      <w:r w:rsidRPr="00860B68">
        <w:rPr>
          <w:rFonts w:ascii="Times New Roman" w:hAnsi="Times New Roman" w:cs="Times New Roman"/>
          <w:sz w:val="24"/>
          <w:szCs w:val="24"/>
        </w:rPr>
        <w:t>0</w:t>
      </w:r>
      <w:r>
        <w:rPr>
          <w:rFonts w:ascii="Times New Roman" w:hAnsi="Times New Roman" w:cs="Times New Roman"/>
          <w:sz w:val="24"/>
          <w:szCs w:val="24"/>
        </w:rPr>
        <w:t xml:space="preserve"> кг</w:t>
      </w:r>
      <w:r w:rsidRPr="00FF28D5">
        <w:rPr>
          <w:rFonts w:ascii="Times New Roman" w:hAnsi="Times New Roman" w:cs="Times New Roman"/>
          <w:sz w:val="24"/>
          <w:szCs w:val="24"/>
        </w:rPr>
        <w:t>;</w:t>
      </w:r>
    </w:p>
    <w:p w14:paraId="22BF52EF" w14:textId="77777777" w:rsidR="00C71AC4" w:rsidRDefault="00C71AC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Габаритные размеры автономного транспортного средства не более</w:t>
      </w:r>
      <w:r w:rsidRPr="003B1A9A">
        <w:rPr>
          <w:rFonts w:ascii="Times New Roman" w:hAnsi="Times New Roman" w:cs="Times New Roman"/>
          <w:sz w:val="24"/>
          <w:szCs w:val="24"/>
        </w:rPr>
        <w:t xml:space="preserve"> </w:t>
      </w:r>
      <w:r>
        <w:rPr>
          <w:rFonts w:ascii="Times New Roman" w:hAnsi="Times New Roman" w:cs="Times New Roman"/>
          <w:sz w:val="24"/>
          <w:szCs w:val="24"/>
        </w:rPr>
        <w:t>1000х650х1600 мм (длина, ширина, высота)</w:t>
      </w:r>
      <w:r w:rsidRPr="003B1A9A">
        <w:rPr>
          <w:rFonts w:ascii="Times New Roman" w:hAnsi="Times New Roman" w:cs="Times New Roman"/>
          <w:sz w:val="24"/>
          <w:szCs w:val="24"/>
        </w:rPr>
        <w:t>;</w:t>
      </w:r>
    </w:p>
    <w:p w14:paraId="20DD4F80" w14:textId="05AD6558" w:rsidR="00C71AC4" w:rsidRDefault="00C71AC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 xml:space="preserve">Корпуса управляющих и сенсорных модулей устройства должен соответствовать стандарту защиты от воды и пыли </w:t>
      </w:r>
      <w:r>
        <w:rPr>
          <w:rFonts w:ascii="Times New Roman" w:hAnsi="Times New Roman" w:cs="Times New Roman"/>
          <w:sz w:val="24"/>
          <w:szCs w:val="24"/>
          <w:lang w:val="en-US"/>
        </w:rPr>
        <w:t>IP</w:t>
      </w:r>
      <w:r w:rsidRPr="000374A9">
        <w:rPr>
          <w:rFonts w:ascii="Times New Roman" w:hAnsi="Times New Roman" w:cs="Times New Roman"/>
          <w:sz w:val="24"/>
          <w:szCs w:val="24"/>
        </w:rPr>
        <w:t>68</w:t>
      </w:r>
      <w:r w:rsidR="00684D95" w:rsidRPr="00684D95">
        <w:rPr>
          <w:rFonts w:ascii="Times New Roman" w:hAnsi="Times New Roman" w:cs="Times New Roman"/>
          <w:sz w:val="24"/>
          <w:szCs w:val="24"/>
        </w:rPr>
        <w:t>;</w:t>
      </w:r>
    </w:p>
    <w:p w14:paraId="1E517212" w14:textId="21F4C9C0" w:rsidR="00684D95" w:rsidRDefault="00684D95"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Время работы от одного заряда не менее 5 часов.</w:t>
      </w:r>
    </w:p>
    <w:p w14:paraId="79FB2581" w14:textId="780167C5" w:rsidR="007874F4" w:rsidRDefault="007874F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Пробег на одном заряде не менее 40 км</w:t>
      </w:r>
      <w:r w:rsidRPr="007874F4">
        <w:rPr>
          <w:rFonts w:ascii="Times New Roman" w:hAnsi="Times New Roman" w:cs="Times New Roman"/>
          <w:sz w:val="24"/>
          <w:szCs w:val="24"/>
        </w:rPr>
        <w:t>;</w:t>
      </w:r>
    </w:p>
    <w:p w14:paraId="46378DEE" w14:textId="0607F0F2" w:rsidR="00AB1E10" w:rsidRDefault="00AB1E10"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 xml:space="preserve">Скорость подъема по ступенькам не более </w:t>
      </w:r>
      <w:r w:rsidR="005E6FD4">
        <w:rPr>
          <w:rFonts w:ascii="Times New Roman" w:hAnsi="Times New Roman" w:cs="Times New Roman"/>
          <w:sz w:val="24"/>
          <w:szCs w:val="24"/>
        </w:rPr>
        <w:t>0.5</w:t>
      </w:r>
      <w:r>
        <w:rPr>
          <w:rFonts w:ascii="Times New Roman" w:hAnsi="Times New Roman" w:cs="Times New Roman"/>
          <w:sz w:val="24"/>
          <w:szCs w:val="24"/>
        </w:rPr>
        <w:t xml:space="preserve"> м</w:t>
      </w:r>
      <w:r w:rsidRPr="00AB1E10">
        <w:rPr>
          <w:rFonts w:ascii="Times New Roman" w:hAnsi="Times New Roman" w:cs="Times New Roman"/>
          <w:sz w:val="24"/>
          <w:szCs w:val="24"/>
        </w:rPr>
        <w:t>/</w:t>
      </w:r>
      <w:r>
        <w:rPr>
          <w:rFonts w:ascii="Times New Roman" w:hAnsi="Times New Roman" w:cs="Times New Roman"/>
          <w:sz w:val="24"/>
          <w:szCs w:val="24"/>
        </w:rPr>
        <w:t>с</w:t>
      </w:r>
      <w:r w:rsidRPr="00AB1E10">
        <w:rPr>
          <w:rFonts w:ascii="Times New Roman" w:hAnsi="Times New Roman" w:cs="Times New Roman"/>
          <w:sz w:val="24"/>
          <w:szCs w:val="24"/>
        </w:rPr>
        <w:t>;</w:t>
      </w:r>
    </w:p>
    <w:p w14:paraId="286CB7B7" w14:textId="2A3F08D6" w:rsidR="00AB1E10" w:rsidRDefault="00AB1E10"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Ускорение при подъеме по ступенькам не более 0.25 м</w:t>
      </w:r>
      <w:r w:rsidRPr="00AB1E10">
        <w:rPr>
          <w:rFonts w:ascii="Times New Roman" w:hAnsi="Times New Roman" w:cs="Times New Roman"/>
          <w:sz w:val="24"/>
          <w:szCs w:val="24"/>
        </w:rPr>
        <w:t>/</w:t>
      </w:r>
      <w:r>
        <w:rPr>
          <w:rFonts w:ascii="Times New Roman" w:hAnsi="Times New Roman" w:cs="Times New Roman"/>
          <w:sz w:val="24"/>
          <w:szCs w:val="24"/>
        </w:rPr>
        <w:t>с</w:t>
      </w:r>
      <w:r w:rsidRPr="00AB1E10">
        <w:rPr>
          <w:rFonts w:ascii="Times New Roman" w:hAnsi="Times New Roman" w:cs="Times New Roman"/>
          <w:sz w:val="24"/>
          <w:szCs w:val="24"/>
          <w:vertAlign w:val="superscript"/>
        </w:rPr>
        <w:t>2</w:t>
      </w:r>
      <w:r w:rsidRPr="00AB1E10">
        <w:rPr>
          <w:rFonts w:ascii="Times New Roman" w:hAnsi="Times New Roman" w:cs="Times New Roman"/>
          <w:sz w:val="24"/>
          <w:szCs w:val="24"/>
        </w:rPr>
        <w:t>;</w:t>
      </w:r>
    </w:p>
    <w:p w14:paraId="653FAF93"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к программному обеспечению</w:t>
      </w:r>
      <w:r>
        <w:rPr>
          <w:rFonts w:ascii="Times New Roman" w:hAnsi="Times New Roman" w:cs="Times New Roman"/>
          <w:sz w:val="24"/>
          <w:szCs w:val="24"/>
          <w:lang w:val="en-US"/>
        </w:rPr>
        <w:t>:</w:t>
      </w:r>
    </w:p>
    <w:p w14:paraId="573F7E95" w14:textId="77777777" w:rsidR="00C71AC4" w:rsidRDefault="00C71AC4" w:rsidP="00C71AC4">
      <w:pPr>
        <w:pStyle w:val="a3"/>
        <w:numPr>
          <w:ilvl w:val="0"/>
          <w:numId w:val="14"/>
        </w:numPr>
        <w:rPr>
          <w:rFonts w:ascii="Times New Roman" w:hAnsi="Times New Roman" w:cs="Times New Roman"/>
          <w:sz w:val="24"/>
          <w:szCs w:val="24"/>
        </w:rPr>
      </w:pPr>
      <w:r>
        <w:rPr>
          <w:rFonts w:ascii="Times New Roman" w:hAnsi="Times New Roman" w:cs="Times New Roman"/>
          <w:sz w:val="24"/>
          <w:szCs w:val="24"/>
        </w:rPr>
        <w:lastRenderedPageBreak/>
        <w:t>Программное обеспечение автономного транспортного средства должно соответствовать требованию стандартов ЕСПД и ГОСТ Р 51904-2002</w:t>
      </w:r>
      <w:r w:rsidRPr="00256252">
        <w:rPr>
          <w:rFonts w:ascii="Times New Roman" w:hAnsi="Times New Roman" w:cs="Times New Roman"/>
          <w:sz w:val="24"/>
          <w:szCs w:val="24"/>
        </w:rPr>
        <w:t>;</w:t>
      </w:r>
    </w:p>
    <w:p w14:paraId="39E7EE59" w14:textId="77777777" w:rsidR="00C71AC4" w:rsidRDefault="00C71AC4" w:rsidP="00C71AC4">
      <w:pPr>
        <w:pStyle w:val="a3"/>
        <w:numPr>
          <w:ilvl w:val="0"/>
          <w:numId w:val="14"/>
        </w:numPr>
        <w:rPr>
          <w:rFonts w:ascii="Times New Roman" w:hAnsi="Times New Roman" w:cs="Times New Roman"/>
          <w:sz w:val="24"/>
          <w:szCs w:val="24"/>
        </w:rPr>
      </w:pPr>
      <w:r>
        <w:rPr>
          <w:rFonts w:ascii="Times New Roman" w:hAnsi="Times New Roman" w:cs="Times New Roman"/>
          <w:sz w:val="24"/>
          <w:szCs w:val="24"/>
        </w:rPr>
        <w:t xml:space="preserve">Связь между отдельными модулями в данном автономном транспортном средстве должен осуществляться с помощью интерфейсов </w:t>
      </w:r>
      <w:r>
        <w:rPr>
          <w:rFonts w:ascii="Times New Roman" w:hAnsi="Times New Roman" w:cs="Times New Roman"/>
          <w:sz w:val="24"/>
          <w:szCs w:val="24"/>
          <w:lang w:val="en-US"/>
        </w:rPr>
        <w:t>USB</w:t>
      </w:r>
      <w:r w:rsidRPr="00D7520B">
        <w:rPr>
          <w:rFonts w:ascii="Times New Roman" w:hAnsi="Times New Roman" w:cs="Times New Roman"/>
          <w:sz w:val="24"/>
          <w:szCs w:val="24"/>
        </w:rPr>
        <w:t xml:space="preserve">-2.0, </w:t>
      </w:r>
      <w:r>
        <w:rPr>
          <w:rFonts w:ascii="Times New Roman" w:hAnsi="Times New Roman" w:cs="Times New Roman"/>
          <w:sz w:val="24"/>
          <w:szCs w:val="24"/>
          <w:lang w:val="en-US"/>
        </w:rPr>
        <w:t>USB</w:t>
      </w:r>
      <w:r w:rsidRPr="00D7520B">
        <w:rPr>
          <w:rFonts w:ascii="Times New Roman" w:hAnsi="Times New Roman" w:cs="Times New Roman"/>
          <w:sz w:val="24"/>
          <w:szCs w:val="24"/>
        </w:rPr>
        <w:t>-3.0;</w:t>
      </w:r>
    </w:p>
    <w:p w14:paraId="11AFAC78" w14:textId="6F6D1CB1" w:rsidR="00C71AC4" w:rsidRPr="005629A4" w:rsidRDefault="00F839A3" w:rsidP="00C71AC4">
      <w:pPr>
        <w:pStyle w:val="a3"/>
        <w:numPr>
          <w:ilvl w:val="0"/>
          <w:numId w:val="14"/>
        </w:numPr>
        <w:rPr>
          <w:rFonts w:ascii="Times New Roman" w:hAnsi="Times New Roman" w:cs="Times New Roman"/>
          <w:sz w:val="24"/>
          <w:szCs w:val="24"/>
        </w:rPr>
      </w:pPr>
      <w:r>
        <w:rPr>
          <w:rFonts w:ascii="Times New Roman" w:hAnsi="Times New Roman" w:cs="Times New Roman"/>
          <w:sz w:val="24"/>
          <w:szCs w:val="24"/>
        </w:rPr>
        <w:t>ПО должно р</w:t>
      </w:r>
      <w:r w:rsidR="00C71AC4">
        <w:rPr>
          <w:rFonts w:ascii="Times New Roman" w:hAnsi="Times New Roman" w:cs="Times New Roman"/>
          <w:sz w:val="24"/>
          <w:szCs w:val="24"/>
        </w:rPr>
        <w:t>аспространяться под открытой лицензией</w:t>
      </w:r>
      <w:r w:rsidR="00C71AC4" w:rsidRPr="005629A4">
        <w:rPr>
          <w:rFonts w:ascii="Times New Roman" w:hAnsi="Times New Roman" w:cs="Times New Roman"/>
          <w:sz w:val="24"/>
          <w:szCs w:val="24"/>
        </w:rPr>
        <w:t xml:space="preserve"> </w:t>
      </w:r>
      <w:r w:rsidR="00C71AC4">
        <w:rPr>
          <w:rFonts w:ascii="Times New Roman" w:hAnsi="Times New Roman" w:cs="Times New Roman"/>
          <w:sz w:val="24"/>
          <w:szCs w:val="24"/>
          <w:lang w:val="en-US"/>
        </w:rPr>
        <w:t>MIT</w:t>
      </w:r>
      <w:r w:rsidR="00C71AC4" w:rsidRPr="005629A4">
        <w:rPr>
          <w:rFonts w:ascii="Times New Roman" w:hAnsi="Times New Roman" w:cs="Times New Roman"/>
          <w:sz w:val="24"/>
          <w:szCs w:val="24"/>
        </w:rPr>
        <w:t>;</w:t>
      </w:r>
    </w:p>
    <w:p w14:paraId="1B782CCC"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безопасности</w:t>
      </w:r>
      <w:r>
        <w:rPr>
          <w:rFonts w:ascii="Times New Roman" w:hAnsi="Times New Roman" w:cs="Times New Roman"/>
          <w:sz w:val="24"/>
          <w:szCs w:val="24"/>
          <w:lang w:val="en-US"/>
        </w:rPr>
        <w:t>:</w:t>
      </w:r>
    </w:p>
    <w:p w14:paraId="6C5B403C" w14:textId="77777777" w:rsidR="00C71AC4" w:rsidRDefault="00C71AC4" w:rsidP="00C71AC4">
      <w:pPr>
        <w:pStyle w:val="a3"/>
        <w:numPr>
          <w:ilvl w:val="0"/>
          <w:numId w:val="15"/>
        </w:numPr>
        <w:rPr>
          <w:rFonts w:ascii="Times New Roman" w:hAnsi="Times New Roman" w:cs="Times New Roman"/>
          <w:sz w:val="24"/>
          <w:szCs w:val="24"/>
        </w:rPr>
      </w:pPr>
      <w:r>
        <w:rPr>
          <w:rFonts w:ascii="Times New Roman" w:hAnsi="Times New Roman" w:cs="Times New Roman"/>
          <w:sz w:val="24"/>
          <w:szCs w:val="24"/>
        </w:rPr>
        <w:t>Данное транспортное средство должно разрабатываться с учетом требований безопасности использования электрического автономного транспорта</w:t>
      </w:r>
      <w:r w:rsidRPr="005629A4">
        <w:rPr>
          <w:rFonts w:ascii="Times New Roman" w:hAnsi="Times New Roman" w:cs="Times New Roman"/>
          <w:sz w:val="24"/>
          <w:szCs w:val="24"/>
        </w:rPr>
        <w:t>;</w:t>
      </w:r>
    </w:p>
    <w:p w14:paraId="03BC2B7F" w14:textId="77777777" w:rsidR="00C71AC4" w:rsidRPr="00792BCE" w:rsidRDefault="00C71AC4" w:rsidP="00C71AC4">
      <w:pPr>
        <w:pStyle w:val="a3"/>
        <w:numPr>
          <w:ilvl w:val="0"/>
          <w:numId w:val="15"/>
        </w:numPr>
        <w:rPr>
          <w:rFonts w:ascii="Times New Roman" w:hAnsi="Times New Roman" w:cs="Times New Roman"/>
          <w:sz w:val="24"/>
          <w:szCs w:val="24"/>
        </w:rPr>
      </w:pPr>
      <w:r>
        <w:rPr>
          <w:rFonts w:ascii="Times New Roman" w:hAnsi="Times New Roman" w:cs="Times New Roman"/>
          <w:sz w:val="24"/>
          <w:szCs w:val="24"/>
        </w:rPr>
        <w:t>Обеспечение безопасности должно производиться преимущественно конструктивными методами, в том числе по защите от статического электричества, обеспечению электро- пожаробезопасности</w:t>
      </w:r>
      <w:r w:rsidRPr="00792BCE">
        <w:rPr>
          <w:rFonts w:ascii="Times New Roman" w:hAnsi="Times New Roman" w:cs="Times New Roman"/>
          <w:sz w:val="24"/>
          <w:szCs w:val="24"/>
        </w:rPr>
        <w:t>;</w:t>
      </w:r>
    </w:p>
    <w:p w14:paraId="64DD579D" w14:textId="77777777" w:rsidR="00C71AC4" w:rsidRPr="00792BCE" w:rsidRDefault="00C71AC4" w:rsidP="00C71AC4">
      <w:pPr>
        <w:pStyle w:val="a3"/>
        <w:numPr>
          <w:ilvl w:val="0"/>
          <w:numId w:val="15"/>
        </w:numPr>
        <w:rPr>
          <w:rFonts w:ascii="Times New Roman" w:hAnsi="Times New Roman" w:cs="Times New Roman"/>
          <w:sz w:val="24"/>
          <w:szCs w:val="24"/>
        </w:rPr>
      </w:pPr>
      <w:r>
        <w:rPr>
          <w:rFonts w:ascii="Times New Roman" w:hAnsi="Times New Roman" w:cs="Times New Roman"/>
          <w:sz w:val="24"/>
          <w:szCs w:val="24"/>
        </w:rPr>
        <w:t>В конструкции транспортного средства не должно быть материалов и элементов, оказывающих вредное влияние на окружающую среду в соответствии с ГОСТ Р 52985-2008</w:t>
      </w:r>
      <w:r w:rsidRPr="00792BCE">
        <w:rPr>
          <w:rFonts w:ascii="Times New Roman" w:hAnsi="Times New Roman" w:cs="Times New Roman"/>
          <w:sz w:val="24"/>
          <w:szCs w:val="24"/>
        </w:rPr>
        <w:t>;</w:t>
      </w:r>
    </w:p>
    <w:p w14:paraId="1A770FE2"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надежности</w:t>
      </w:r>
      <w:r>
        <w:rPr>
          <w:rFonts w:ascii="Times New Roman" w:hAnsi="Times New Roman" w:cs="Times New Roman"/>
          <w:sz w:val="24"/>
          <w:szCs w:val="24"/>
          <w:lang w:val="en-US"/>
        </w:rPr>
        <w:t>:</w:t>
      </w:r>
    </w:p>
    <w:p w14:paraId="64A90F84" w14:textId="77777777" w:rsidR="00C71AC4" w:rsidRDefault="00C71AC4" w:rsidP="00C71AC4">
      <w:pPr>
        <w:pStyle w:val="a3"/>
        <w:numPr>
          <w:ilvl w:val="0"/>
          <w:numId w:val="16"/>
        </w:numPr>
        <w:rPr>
          <w:rFonts w:ascii="Times New Roman" w:hAnsi="Times New Roman" w:cs="Times New Roman"/>
          <w:sz w:val="24"/>
          <w:szCs w:val="24"/>
        </w:rPr>
      </w:pPr>
      <w:r>
        <w:rPr>
          <w:rFonts w:ascii="Times New Roman" w:hAnsi="Times New Roman" w:cs="Times New Roman"/>
          <w:sz w:val="24"/>
          <w:szCs w:val="24"/>
        </w:rPr>
        <w:t>Назначенный ресурс (срок службы до первого капитального ремонта) транспортного средства должен быть не менее 1 года или 240 часов.</w:t>
      </w:r>
    </w:p>
    <w:p w14:paraId="44C5208E"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транспортабельности</w:t>
      </w:r>
      <w:r>
        <w:rPr>
          <w:rFonts w:ascii="Times New Roman" w:hAnsi="Times New Roman" w:cs="Times New Roman"/>
          <w:sz w:val="24"/>
          <w:szCs w:val="24"/>
          <w:lang w:val="en-US"/>
        </w:rPr>
        <w:t>:</w:t>
      </w:r>
    </w:p>
    <w:p w14:paraId="597ECD1D" w14:textId="77777777" w:rsidR="00C71AC4" w:rsidRDefault="00C71AC4" w:rsidP="00C71AC4">
      <w:pPr>
        <w:pStyle w:val="a3"/>
        <w:numPr>
          <w:ilvl w:val="0"/>
          <w:numId w:val="17"/>
        </w:numPr>
        <w:rPr>
          <w:rFonts w:ascii="Times New Roman" w:hAnsi="Times New Roman" w:cs="Times New Roman"/>
          <w:sz w:val="24"/>
          <w:szCs w:val="24"/>
        </w:rPr>
      </w:pPr>
      <w:r>
        <w:rPr>
          <w:rFonts w:ascii="Times New Roman" w:hAnsi="Times New Roman" w:cs="Times New Roman"/>
          <w:sz w:val="24"/>
          <w:szCs w:val="24"/>
        </w:rPr>
        <w:t>Транспортное средство должно сохранять работоспособность после перемещения</w:t>
      </w:r>
      <w:r w:rsidRPr="00CB6D47">
        <w:rPr>
          <w:rFonts w:ascii="Times New Roman" w:hAnsi="Times New Roman" w:cs="Times New Roman"/>
          <w:sz w:val="24"/>
          <w:szCs w:val="24"/>
        </w:rPr>
        <w:t>:</w:t>
      </w:r>
    </w:p>
    <w:p w14:paraId="708FB018" w14:textId="77777777" w:rsidR="00C71AC4" w:rsidRPr="00C1363E" w:rsidRDefault="00C71AC4" w:rsidP="00C71AC4">
      <w:pPr>
        <w:pStyle w:val="a3"/>
        <w:rPr>
          <w:rFonts w:ascii="Times New Roman" w:hAnsi="Times New Roman" w:cs="Times New Roman"/>
          <w:sz w:val="24"/>
          <w:szCs w:val="24"/>
        </w:rPr>
      </w:pPr>
      <w:r>
        <w:rPr>
          <w:rFonts w:ascii="Times New Roman" w:hAnsi="Times New Roman" w:cs="Times New Roman"/>
          <w:sz w:val="24"/>
          <w:szCs w:val="24"/>
        </w:rPr>
        <w:t>воздушным транспортом – без ограничения скорости перелета (количество взлетов-посадок – не более 5, общее полетное время не более 15 ч)</w:t>
      </w:r>
      <w:r w:rsidRPr="00C1363E">
        <w:rPr>
          <w:rFonts w:ascii="Times New Roman" w:hAnsi="Times New Roman" w:cs="Times New Roman"/>
          <w:sz w:val="24"/>
          <w:szCs w:val="24"/>
        </w:rPr>
        <w:t>;</w:t>
      </w:r>
    </w:p>
    <w:p w14:paraId="53636B66" w14:textId="77777777" w:rsidR="00C71AC4" w:rsidRDefault="00C71AC4" w:rsidP="00C71AC4">
      <w:pPr>
        <w:pStyle w:val="a3"/>
        <w:rPr>
          <w:rFonts w:ascii="Times New Roman" w:hAnsi="Times New Roman" w:cs="Times New Roman"/>
          <w:sz w:val="24"/>
          <w:szCs w:val="24"/>
        </w:rPr>
      </w:pPr>
      <w:r>
        <w:rPr>
          <w:rFonts w:ascii="Times New Roman" w:hAnsi="Times New Roman" w:cs="Times New Roman"/>
          <w:sz w:val="24"/>
          <w:szCs w:val="24"/>
        </w:rPr>
        <w:t>железнодорожным транспортом – на расстояние до 10 000 км со скоростями, допустимыми на железнодорожном транспорте</w:t>
      </w:r>
      <w:r w:rsidRPr="00C1363E">
        <w:rPr>
          <w:rFonts w:ascii="Times New Roman" w:hAnsi="Times New Roman" w:cs="Times New Roman"/>
          <w:sz w:val="24"/>
          <w:szCs w:val="24"/>
        </w:rPr>
        <w:t>;</w:t>
      </w:r>
    </w:p>
    <w:p w14:paraId="281C0A70" w14:textId="77777777" w:rsidR="00C71AC4" w:rsidRDefault="00C71AC4" w:rsidP="00C71AC4">
      <w:pPr>
        <w:pStyle w:val="a3"/>
        <w:rPr>
          <w:rFonts w:ascii="Times New Roman" w:hAnsi="Times New Roman" w:cs="Times New Roman"/>
          <w:sz w:val="24"/>
          <w:szCs w:val="24"/>
        </w:rPr>
      </w:pPr>
      <w:r>
        <w:rPr>
          <w:rFonts w:ascii="Times New Roman" w:hAnsi="Times New Roman" w:cs="Times New Roman"/>
          <w:sz w:val="24"/>
          <w:szCs w:val="24"/>
        </w:rPr>
        <w:t>автомобильным транспортом – на расстояние до 1000 км со скоростями до 90 км</w:t>
      </w:r>
      <w:r w:rsidRPr="00D11C8D">
        <w:rPr>
          <w:rFonts w:ascii="Times New Roman" w:hAnsi="Times New Roman" w:cs="Times New Roman"/>
          <w:sz w:val="24"/>
          <w:szCs w:val="24"/>
        </w:rPr>
        <w:t>/</w:t>
      </w:r>
      <w:r>
        <w:rPr>
          <w:rFonts w:ascii="Times New Roman" w:hAnsi="Times New Roman" w:cs="Times New Roman"/>
          <w:sz w:val="24"/>
          <w:szCs w:val="24"/>
        </w:rPr>
        <w:t>ч по шоссе и до 20 км</w:t>
      </w:r>
      <w:r w:rsidRPr="00D11C8D">
        <w:rPr>
          <w:rFonts w:ascii="Times New Roman" w:hAnsi="Times New Roman" w:cs="Times New Roman"/>
          <w:sz w:val="24"/>
          <w:szCs w:val="24"/>
        </w:rPr>
        <w:t>/</w:t>
      </w:r>
      <w:r>
        <w:rPr>
          <w:rFonts w:ascii="Times New Roman" w:hAnsi="Times New Roman" w:cs="Times New Roman"/>
          <w:sz w:val="24"/>
          <w:szCs w:val="24"/>
        </w:rPr>
        <w:t>ч по грунтовым дорогам.</w:t>
      </w:r>
    </w:p>
    <w:p w14:paraId="56C9311E" w14:textId="77777777" w:rsidR="00C71AC4" w:rsidRPr="000374A9" w:rsidRDefault="00C71AC4" w:rsidP="00C71AC4">
      <w:pPr>
        <w:rPr>
          <w:rFonts w:ascii="Times New Roman" w:hAnsi="Times New Roman" w:cs="Times New Roman"/>
          <w:sz w:val="24"/>
          <w:szCs w:val="24"/>
        </w:rPr>
      </w:pPr>
      <w:r>
        <w:rPr>
          <w:rFonts w:ascii="Times New Roman" w:hAnsi="Times New Roman" w:cs="Times New Roman"/>
          <w:sz w:val="24"/>
          <w:szCs w:val="24"/>
        </w:rPr>
        <w:t>Перечень принятых обозначений</w:t>
      </w:r>
      <w:r w:rsidRPr="000374A9">
        <w:rPr>
          <w:rFonts w:ascii="Times New Roman" w:hAnsi="Times New Roman" w:cs="Times New Roman"/>
          <w:sz w:val="24"/>
          <w:szCs w:val="24"/>
        </w:rPr>
        <w:t>:</w:t>
      </w:r>
    </w:p>
    <w:p w14:paraId="7F6E4235" w14:textId="77777777" w:rsidR="00C71AC4" w:rsidRPr="000374A9" w:rsidRDefault="00C71AC4" w:rsidP="00C71AC4">
      <w:pPr>
        <w:rPr>
          <w:rFonts w:ascii="Times New Roman" w:hAnsi="Times New Roman" w:cs="Times New Roman"/>
          <w:sz w:val="24"/>
          <w:szCs w:val="24"/>
        </w:rPr>
      </w:pPr>
      <w:r>
        <w:rPr>
          <w:rFonts w:ascii="Times New Roman" w:hAnsi="Times New Roman" w:cs="Times New Roman"/>
          <w:sz w:val="24"/>
          <w:szCs w:val="24"/>
        </w:rPr>
        <w:t>СР – силовая рама</w:t>
      </w:r>
      <w:r w:rsidRPr="000374A9">
        <w:rPr>
          <w:rFonts w:ascii="Times New Roman" w:hAnsi="Times New Roman" w:cs="Times New Roman"/>
          <w:sz w:val="24"/>
          <w:szCs w:val="24"/>
        </w:rPr>
        <w:t>;</w:t>
      </w:r>
    </w:p>
    <w:p w14:paraId="43EEE430" w14:textId="77777777" w:rsidR="00C71AC4" w:rsidRPr="000374A9" w:rsidRDefault="00C71AC4" w:rsidP="00C71AC4">
      <w:pPr>
        <w:rPr>
          <w:rFonts w:ascii="Times New Roman" w:hAnsi="Times New Roman" w:cs="Times New Roman"/>
          <w:sz w:val="24"/>
          <w:szCs w:val="24"/>
        </w:rPr>
      </w:pPr>
      <w:r>
        <w:rPr>
          <w:rFonts w:ascii="Times New Roman" w:hAnsi="Times New Roman" w:cs="Times New Roman"/>
          <w:sz w:val="24"/>
          <w:szCs w:val="24"/>
        </w:rPr>
        <w:t>ПС – приводная система</w:t>
      </w:r>
      <w:r w:rsidRPr="000374A9">
        <w:rPr>
          <w:rFonts w:ascii="Times New Roman" w:hAnsi="Times New Roman" w:cs="Times New Roman"/>
          <w:sz w:val="24"/>
          <w:szCs w:val="24"/>
        </w:rPr>
        <w:t>;</w:t>
      </w:r>
    </w:p>
    <w:p w14:paraId="3EB4E5DF" w14:textId="77777777" w:rsidR="00C71AC4" w:rsidRPr="000374A9" w:rsidRDefault="00C71AC4" w:rsidP="00C71AC4">
      <w:pPr>
        <w:rPr>
          <w:rFonts w:ascii="Times New Roman" w:hAnsi="Times New Roman" w:cs="Times New Roman"/>
          <w:sz w:val="24"/>
          <w:szCs w:val="24"/>
        </w:rPr>
      </w:pPr>
      <w:r>
        <w:rPr>
          <w:rFonts w:ascii="Times New Roman" w:hAnsi="Times New Roman" w:cs="Times New Roman"/>
          <w:sz w:val="24"/>
          <w:szCs w:val="24"/>
        </w:rPr>
        <w:t>БУ – блок управления приводами</w:t>
      </w:r>
      <w:r w:rsidRPr="000374A9">
        <w:rPr>
          <w:rFonts w:ascii="Times New Roman" w:hAnsi="Times New Roman" w:cs="Times New Roman"/>
          <w:sz w:val="24"/>
          <w:szCs w:val="24"/>
        </w:rPr>
        <w:t>;</w:t>
      </w:r>
    </w:p>
    <w:p w14:paraId="3CE36D16" w14:textId="77777777" w:rsidR="00C71AC4" w:rsidRPr="00ED1ED1" w:rsidRDefault="00C71AC4" w:rsidP="00C71AC4">
      <w:pPr>
        <w:rPr>
          <w:rFonts w:ascii="Times New Roman" w:hAnsi="Times New Roman" w:cs="Times New Roman"/>
          <w:sz w:val="24"/>
          <w:szCs w:val="24"/>
        </w:rPr>
      </w:pPr>
      <w:r>
        <w:rPr>
          <w:rFonts w:ascii="Times New Roman" w:hAnsi="Times New Roman" w:cs="Times New Roman"/>
          <w:sz w:val="24"/>
          <w:szCs w:val="24"/>
        </w:rPr>
        <w:t>МП – модуль питания</w:t>
      </w:r>
      <w:r>
        <w:rPr>
          <w:rFonts w:ascii="Times New Roman" w:hAnsi="Times New Roman" w:cs="Times New Roman"/>
          <w:sz w:val="24"/>
          <w:szCs w:val="24"/>
          <w:lang w:val="en-US"/>
        </w:rPr>
        <w:t>.</w:t>
      </w:r>
    </w:p>
    <w:p w14:paraId="1DF50B6B" w14:textId="77777777" w:rsidR="008D22BD" w:rsidRPr="00C71AC4" w:rsidRDefault="008D22BD" w:rsidP="00C71AC4"/>
    <w:sectPr w:rsidR="008D22BD" w:rsidRPr="00C71AC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9247D09"/>
    <w:multiLevelType w:val="multilevel"/>
    <w:tmpl w:val="3DEE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4B47ADB"/>
    <w:multiLevelType w:val="hybridMultilevel"/>
    <w:tmpl w:val="6EBA5866"/>
    <w:lvl w:ilvl="0" w:tplc="984E903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5CF3649"/>
    <w:multiLevelType w:val="hybridMultilevel"/>
    <w:tmpl w:val="67942F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B004D4E"/>
    <w:multiLevelType w:val="hybridMultilevel"/>
    <w:tmpl w:val="654C85D4"/>
    <w:lvl w:ilvl="0" w:tplc="249CB7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60EA3811"/>
    <w:multiLevelType w:val="hybridMultilevel"/>
    <w:tmpl w:val="64404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33E0494"/>
    <w:multiLevelType w:val="multilevel"/>
    <w:tmpl w:val="C2C2FF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7D230DC"/>
    <w:multiLevelType w:val="hybridMultilevel"/>
    <w:tmpl w:val="D32E24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9D0150A"/>
    <w:multiLevelType w:val="hybridMultilevel"/>
    <w:tmpl w:val="E19A6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E7A0472"/>
    <w:multiLevelType w:val="hybridMultilevel"/>
    <w:tmpl w:val="FA123A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A902A57"/>
    <w:multiLevelType w:val="hybridMultilevel"/>
    <w:tmpl w:val="0A5472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431200323">
    <w:abstractNumId w:val="13"/>
  </w:num>
  <w:num w:numId="2" w16cid:durableId="99187032">
    <w:abstractNumId w:val="16"/>
  </w:num>
  <w:num w:numId="3" w16cid:durableId="1934705791">
    <w:abstractNumId w:val="11"/>
  </w:num>
  <w:num w:numId="4" w16cid:durableId="510605127">
    <w:abstractNumId w:val="12"/>
  </w:num>
  <w:num w:numId="5" w16cid:durableId="1216044564">
    <w:abstractNumId w:val="10"/>
  </w:num>
  <w:num w:numId="6" w16cid:durableId="1315181054">
    <w:abstractNumId w:val="17"/>
  </w:num>
  <w:num w:numId="7" w16cid:durableId="1435519319">
    <w:abstractNumId w:val="3"/>
  </w:num>
  <w:num w:numId="8" w16cid:durableId="83186324">
    <w:abstractNumId w:val="0"/>
  </w:num>
  <w:num w:numId="9" w16cid:durableId="2083287331">
    <w:abstractNumId w:val="9"/>
  </w:num>
  <w:num w:numId="10" w16cid:durableId="1010907778">
    <w:abstractNumId w:val="5"/>
  </w:num>
  <w:num w:numId="11" w16cid:durableId="1240751945">
    <w:abstractNumId w:val="2"/>
  </w:num>
  <w:num w:numId="12" w16cid:durableId="652755160">
    <w:abstractNumId w:val="8"/>
  </w:num>
  <w:num w:numId="13" w16cid:durableId="2129739131">
    <w:abstractNumId w:val="15"/>
  </w:num>
  <w:num w:numId="14" w16cid:durableId="2030837747">
    <w:abstractNumId w:val="6"/>
  </w:num>
  <w:num w:numId="15" w16cid:durableId="1921256162">
    <w:abstractNumId w:val="7"/>
  </w:num>
  <w:num w:numId="16" w16cid:durableId="99574324">
    <w:abstractNumId w:val="1"/>
  </w:num>
  <w:num w:numId="17" w16cid:durableId="1763529852">
    <w:abstractNumId w:val="4"/>
  </w:num>
  <w:num w:numId="18" w16cid:durableId="79221330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CC4"/>
    <w:rsid w:val="000F3109"/>
    <w:rsid w:val="002A317D"/>
    <w:rsid w:val="002C3CC4"/>
    <w:rsid w:val="00394332"/>
    <w:rsid w:val="003C50FD"/>
    <w:rsid w:val="0053607D"/>
    <w:rsid w:val="00597FEB"/>
    <w:rsid w:val="005B7B2A"/>
    <w:rsid w:val="005E1E4C"/>
    <w:rsid w:val="005E6FD4"/>
    <w:rsid w:val="00662A09"/>
    <w:rsid w:val="00684D95"/>
    <w:rsid w:val="006B29D4"/>
    <w:rsid w:val="006C3936"/>
    <w:rsid w:val="006D1B8F"/>
    <w:rsid w:val="007155DD"/>
    <w:rsid w:val="00725ACF"/>
    <w:rsid w:val="007874F4"/>
    <w:rsid w:val="007E32E9"/>
    <w:rsid w:val="007F2A6B"/>
    <w:rsid w:val="007F5CE2"/>
    <w:rsid w:val="00855B0D"/>
    <w:rsid w:val="00860B68"/>
    <w:rsid w:val="008A206D"/>
    <w:rsid w:val="008D22BD"/>
    <w:rsid w:val="008D716C"/>
    <w:rsid w:val="009B24B1"/>
    <w:rsid w:val="009C0317"/>
    <w:rsid w:val="00A004B4"/>
    <w:rsid w:val="00A11B11"/>
    <w:rsid w:val="00AB1E10"/>
    <w:rsid w:val="00AF226C"/>
    <w:rsid w:val="00B15635"/>
    <w:rsid w:val="00B607FB"/>
    <w:rsid w:val="00BD1A2D"/>
    <w:rsid w:val="00C71AC4"/>
    <w:rsid w:val="00CA1125"/>
    <w:rsid w:val="00CB62BA"/>
    <w:rsid w:val="00CB6962"/>
    <w:rsid w:val="00D7706E"/>
    <w:rsid w:val="00D96940"/>
    <w:rsid w:val="00DF4D5A"/>
    <w:rsid w:val="00DF7F26"/>
    <w:rsid w:val="00ED14F7"/>
    <w:rsid w:val="00EF33A3"/>
    <w:rsid w:val="00F22514"/>
    <w:rsid w:val="00F54B65"/>
    <w:rsid w:val="00F6464C"/>
    <w:rsid w:val="00F839A3"/>
    <w:rsid w:val="00FB6A97"/>
    <w:rsid w:val="00FD79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6DAF0"/>
  <w15:chartTrackingRefBased/>
  <w15:docId w15:val="{6ABA3496-4F93-4D66-8B2C-DF9A61B5D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1AC4"/>
  </w:style>
  <w:style w:type="paragraph" w:styleId="1">
    <w:name w:val="heading 1"/>
    <w:basedOn w:val="a"/>
    <w:next w:val="a"/>
    <w:link w:val="10"/>
    <w:uiPriority w:val="9"/>
    <w:qFormat/>
    <w:rsid w:val="007F2A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F2A6B"/>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7F2A6B"/>
    <w:pPr>
      <w:ind w:left="720"/>
      <w:contextualSpacing/>
    </w:pPr>
  </w:style>
  <w:style w:type="paragraph" w:styleId="a4">
    <w:name w:val="header"/>
    <w:basedOn w:val="a"/>
    <w:link w:val="a5"/>
    <w:uiPriority w:val="99"/>
    <w:unhideWhenUsed/>
    <w:rsid w:val="007F2A6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7F2A6B"/>
  </w:style>
  <w:style w:type="paragraph" w:styleId="a6">
    <w:name w:val="footer"/>
    <w:basedOn w:val="a"/>
    <w:link w:val="a7"/>
    <w:uiPriority w:val="99"/>
    <w:unhideWhenUsed/>
    <w:rsid w:val="007F2A6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7F2A6B"/>
  </w:style>
  <w:style w:type="paragraph" w:styleId="a8">
    <w:name w:val="Normal (Web)"/>
    <w:basedOn w:val="a"/>
    <w:uiPriority w:val="99"/>
    <w:semiHidden/>
    <w:unhideWhenUsed/>
    <w:rsid w:val="007F2A6B"/>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9">
    <w:name w:val="Strong"/>
    <w:basedOn w:val="a0"/>
    <w:uiPriority w:val="22"/>
    <w:qFormat/>
    <w:rsid w:val="007F2A6B"/>
    <w:rPr>
      <w:b/>
      <w:bCs/>
    </w:rPr>
  </w:style>
  <w:style w:type="table" w:styleId="aa">
    <w:name w:val="Table Grid"/>
    <w:basedOn w:val="a1"/>
    <w:uiPriority w:val="39"/>
    <w:rsid w:val="007F2A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20</Pages>
  <Words>4043</Words>
  <Characters>23048</Characters>
  <Application>Microsoft Office Word</Application>
  <DocSecurity>0</DocSecurity>
  <Lines>192</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35</cp:revision>
  <dcterms:created xsi:type="dcterms:W3CDTF">2023-10-18T11:52:00Z</dcterms:created>
  <dcterms:modified xsi:type="dcterms:W3CDTF">2023-10-21T14:48:00Z</dcterms:modified>
</cp:coreProperties>
</file>